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BB9E9" w14:textId="77777777" w:rsidR="00795BB1" w:rsidRDefault="00795BB1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14:paraId="13080CAB" w14:textId="080E4F7D" w:rsidR="00E21F21" w:rsidRDefault="00070ADC" w:rsidP="00546CE1">
      <w:pPr>
        <w:ind w:left="709"/>
        <w:jc w:val="right"/>
        <w:rPr>
          <w:rFonts w:asciiTheme="minorHAnsi" w:hAnsiTheme="minorHAnsi" w:cstheme="minorHAnsi"/>
          <w:b/>
          <w:bCs/>
          <w:i/>
        </w:rPr>
      </w:pPr>
      <w:r w:rsidRPr="007B75B2">
        <w:rPr>
          <w:rFonts w:asciiTheme="minorHAnsi" w:hAnsiTheme="minorHAnsi" w:cstheme="minorHAnsi"/>
          <w:b/>
          <w:bCs/>
          <w:i/>
        </w:rPr>
        <w:t xml:space="preserve">All. </w:t>
      </w:r>
      <w:r w:rsidR="00E01677">
        <w:rPr>
          <w:rFonts w:asciiTheme="minorHAnsi" w:hAnsiTheme="minorHAnsi" w:cstheme="minorHAnsi"/>
          <w:b/>
          <w:bCs/>
          <w:i/>
        </w:rPr>
        <w:t>14.4</w:t>
      </w:r>
      <w:bookmarkStart w:id="0" w:name="_GoBack"/>
      <w:bookmarkEnd w:id="0"/>
      <w:r w:rsidR="00EC775C">
        <w:rPr>
          <w:rFonts w:asciiTheme="minorHAnsi" w:hAnsiTheme="minorHAnsi" w:cstheme="minorHAnsi"/>
          <w:b/>
          <w:bCs/>
          <w:i/>
        </w:rPr>
        <w:t xml:space="preserve"> – Sezione </w:t>
      </w:r>
      <w:proofErr w:type="spellStart"/>
      <w:r w:rsidR="00546CE1" w:rsidRPr="00546CE1">
        <w:rPr>
          <w:rFonts w:asciiTheme="minorHAnsi" w:hAnsiTheme="minorHAnsi" w:cstheme="minorHAnsi"/>
          <w:b/>
          <w:bCs/>
          <w:i/>
        </w:rPr>
        <w:t>D_Procedura</w:t>
      </w:r>
      <w:proofErr w:type="spellEnd"/>
      <w:r w:rsidR="00546CE1" w:rsidRPr="00546CE1">
        <w:rPr>
          <w:rFonts w:asciiTheme="minorHAnsi" w:hAnsiTheme="minorHAnsi" w:cstheme="minorHAnsi"/>
          <w:b/>
          <w:bCs/>
          <w:i/>
        </w:rPr>
        <w:t xml:space="preserve"> Personale interno</w:t>
      </w:r>
    </w:p>
    <w:p w14:paraId="478023C4" w14:textId="77777777" w:rsidR="00EE23FA" w:rsidRPr="00453F67" w:rsidRDefault="00EE23FA" w:rsidP="00CE6F93">
      <w:pPr>
        <w:ind w:left="709"/>
        <w:jc w:val="center"/>
        <w:rPr>
          <w:rFonts w:asciiTheme="minorHAnsi" w:hAnsiTheme="minorHAnsi" w:cstheme="minorHAnsi"/>
          <w:b/>
          <w:bCs/>
          <w:i/>
        </w:rPr>
      </w:pPr>
    </w:p>
    <w:tbl>
      <w:tblPr>
        <w:tblW w:w="5000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E21F21" w:rsidRPr="00453F67" w14:paraId="1C0898D3" w14:textId="77777777" w:rsidTr="00EE23FA">
        <w:trPr>
          <w:trHeight w:val="316"/>
        </w:trPr>
        <w:tc>
          <w:tcPr>
            <w:tcW w:w="5000" w:type="pct"/>
            <w:vMerge w:val="restart"/>
            <w:shd w:val="clear" w:color="auto" w:fill="365F91" w:themeFill="accent1" w:themeFillShade="BF"/>
            <w:vAlign w:val="center"/>
            <w:hideMark/>
          </w:tcPr>
          <w:p w14:paraId="20C784BC" w14:textId="77777777" w:rsidR="00546CE1" w:rsidRDefault="00546CE1" w:rsidP="00CE6F93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</w:pPr>
            <w:r w:rsidRPr="00546CE1"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  <w:t>CHECK-LIST DI AUTOCONTROLLO DEL BENEFICIARIO</w:t>
            </w:r>
          </w:p>
          <w:p w14:paraId="0038BF1E" w14:textId="18F0D511" w:rsidR="00BA3CDE" w:rsidRPr="00BA3CDE" w:rsidRDefault="00673AA9" w:rsidP="00CE6F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  <w:t xml:space="preserve"> </w:t>
            </w:r>
            <w:r w:rsidR="00931F39"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  <w:t xml:space="preserve">CONFERIMENTO INCARICHI A PERSONALE </w:t>
            </w:r>
            <w:r w:rsidR="00CE6F93"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  <w:t>INTERNO</w:t>
            </w:r>
          </w:p>
        </w:tc>
      </w:tr>
      <w:tr w:rsidR="00E21F21" w:rsidRPr="00453F67" w14:paraId="5220CA9B" w14:textId="77777777" w:rsidTr="00EE23FA">
        <w:trPr>
          <w:trHeight w:val="285"/>
        </w:trPr>
        <w:tc>
          <w:tcPr>
            <w:tcW w:w="5000" w:type="pct"/>
            <w:vMerge/>
            <w:shd w:val="clear" w:color="auto" w:fill="365F91" w:themeFill="accent1" w:themeFillShade="BF"/>
            <w:vAlign w:val="center"/>
            <w:hideMark/>
          </w:tcPr>
          <w:p w14:paraId="10DB8F9A" w14:textId="77777777" w:rsidR="00E21F21" w:rsidRPr="00453F67" w:rsidRDefault="00E21F21" w:rsidP="005D6FF0">
            <w:pPr>
              <w:rPr>
                <w:b/>
                <w:bCs/>
              </w:rPr>
            </w:pPr>
          </w:p>
        </w:tc>
      </w:tr>
    </w:tbl>
    <w:p w14:paraId="29EB0E91" w14:textId="77777777" w:rsidR="005F1386" w:rsidRDefault="005F1386"/>
    <w:p w14:paraId="15E67B98" w14:textId="77777777" w:rsidR="00546CE1" w:rsidRDefault="00546CE1"/>
    <w:p w14:paraId="0AA6500E" w14:textId="77777777" w:rsidR="00546CE1" w:rsidRDefault="00546CE1" w:rsidP="00546CE1">
      <w:pPr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margin" w:tblpY="112"/>
        <w:tblW w:w="9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782"/>
        <w:gridCol w:w="5000"/>
      </w:tblGrid>
      <w:tr w:rsidR="00546CE1" w:rsidRPr="009642AF" w14:paraId="33A4ABA5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959E7BA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CODICE CL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791B9EB6" w14:textId="77777777" w:rsidR="00546CE1" w:rsidRPr="009642AF" w:rsidRDefault="00546CE1" w:rsidP="001208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6CE1" w:rsidRPr="009642AF" w14:paraId="1D78AB29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</w:tcBorders>
            <w:shd w:val="clear" w:color="000000" w:fill="FFFFFF"/>
            <w:vAlign w:val="center"/>
          </w:tcPr>
          <w:p w14:paraId="4F59B8C6" w14:textId="77777777" w:rsidR="00546CE1" w:rsidRPr="009642AF" w:rsidRDefault="00546CE1" w:rsidP="001208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82" w:type="dxa"/>
            <w:gridSpan w:val="2"/>
            <w:tcBorders>
              <w:top w:val="single" w:sz="4" w:space="0" w:color="FFFFFF"/>
              <w:bottom w:val="single" w:sz="4" w:space="0" w:color="FFFFFF"/>
            </w:tcBorders>
            <w:shd w:val="clear" w:color="000000" w:fill="FFFFFF"/>
            <w:noWrap/>
            <w:vAlign w:val="center"/>
          </w:tcPr>
          <w:p w14:paraId="401269FB" w14:textId="77777777" w:rsidR="00546CE1" w:rsidRPr="009642AF" w:rsidRDefault="00546CE1" w:rsidP="001208D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46CE1" w:rsidRPr="009642AF" w14:paraId="1E9640AE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31849B"/>
            <w:vAlign w:val="center"/>
          </w:tcPr>
          <w:p w14:paraId="394B09BA" w14:textId="77777777" w:rsidR="00546CE1" w:rsidRPr="009466A6" w:rsidRDefault="00546CE1" w:rsidP="001208D2">
            <w:pPr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</w:pPr>
            <w:r w:rsidRPr="009466A6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Progetto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FFFFFF"/>
            <w:noWrap/>
            <w:vAlign w:val="center"/>
          </w:tcPr>
          <w:p w14:paraId="0EC10981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</w:p>
        </w:tc>
      </w:tr>
      <w:tr w:rsidR="00546CE1" w:rsidRPr="009642AF" w14:paraId="00DCC409" w14:textId="77777777" w:rsidTr="001208D2">
        <w:trPr>
          <w:trHeight w:val="340"/>
        </w:trPr>
        <w:tc>
          <w:tcPr>
            <w:tcW w:w="3189" w:type="dxa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53C0A23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Programma Operativo</w:t>
            </w:r>
          </w:p>
        </w:tc>
        <w:tc>
          <w:tcPr>
            <w:tcW w:w="6782" w:type="dxa"/>
            <w:gridSpan w:val="2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6B5D99A8" w14:textId="77777777" w:rsidR="00546CE1" w:rsidRPr="005D7B53" w:rsidRDefault="00546CE1" w:rsidP="001208D2">
            <w:pPr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 xml:space="preserve">PON </w:t>
            </w:r>
            <w:proofErr w:type="spellStart"/>
            <w:r w:rsidRPr="005D7B53">
              <w:rPr>
                <w:rFonts w:ascii="Calibri" w:hAnsi="Calibri" w:cs="Calibri"/>
                <w:sz w:val="22"/>
                <w:szCs w:val="22"/>
              </w:rPr>
              <w:t>Governance</w:t>
            </w:r>
            <w:proofErr w:type="spellEnd"/>
            <w:r w:rsidRPr="005D7B53">
              <w:rPr>
                <w:rFonts w:ascii="Calibri" w:hAnsi="Calibri" w:cs="Calibri"/>
                <w:sz w:val="22"/>
                <w:szCs w:val="22"/>
              </w:rPr>
              <w:t xml:space="preserve"> e Capacità Istituzionale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2014 - 2020</w:t>
            </w:r>
          </w:p>
        </w:tc>
      </w:tr>
      <w:tr w:rsidR="00546CE1" w:rsidRPr="009642AF" w14:paraId="771DE107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0594671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Asse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6BF0273B" w14:textId="77777777" w:rsidR="00546CE1" w:rsidRPr="005D7B53" w:rsidRDefault="00546CE1" w:rsidP="001208D2">
            <w:pPr>
              <w:rPr>
                <w:rFonts w:ascii="Calibri" w:hAnsi="Calibri" w:cs="Calibri"/>
              </w:rPr>
            </w:pPr>
          </w:p>
        </w:tc>
      </w:tr>
      <w:tr w:rsidR="00546CE1" w:rsidRPr="009642AF" w14:paraId="0A659C8E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504EC300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Azione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789BC1C5" w14:textId="77777777" w:rsidR="00546CE1" w:rsidRPr="005D7B53" w:rsidRDefault="00546CE1" w:rsidP="001208D2">
            <w:pPr>
              <w:rPr>
                <w:rFonts w:ascii="Calibri" w:hAnsi="Calibri" w:cs="Calibri"/>
              </w:rPr>
            </w:pPr>
          </w:p>
        </w:tc>
      </w:tr>
      <w:tr w:rsidR="00546CE1" w:rsidRPr="009642AF" w14:paraId="43F450C5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7339BF8" w14:textId="77777777" w:rsidR="00546CE1" w:rsidRPr="007A0706" w:rsidRDefault="00546CE1" w:rsidP="001208D2">
            <w:pPr>
              <w:rPr>
                <w:rFonts w:ascii="Calibri" w:hAnsi="Calibri" w:cs="Calibri"/>
              </w:rPr>
            </w:pPr>
            <w:r w:rsidRPr="007A0706">
              <w:rPr>
                <w:rFonts w:ascii="Calibri" w:hAnsi="Calibri" w:cs="Calibri"/>
                <w:sz w:val="22"/>
                <w:szCs w:val="22"/>
              </w:rPr>
              <w:t>Responsabile Azione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11F375A1" w14:textId="77777777" w:rsidR="00546CE1" w:rsidRPr="005D7B53" w:rsidRDefault="00546CE1" w:rsidP="001208D2">
            <w:pPr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 xml:space="preserve">□  </w:t>
            </w:r>
            <w:proofErr w:type="spellStart"/>
            <w:r w:rsidRPr="005D7B53">
              <w:rPr>
                <w:rFonts w:ascii="Calibri" w:hAnsi="Calibri" w:cs="Calibri"/>
                <w:sz w:val="22"/>
                <w:szCs w:val="22"/>
              </w:rPr>
              <w:t>AdG</w:t>
            </w:r>
            <w:proofErr w:type="spellEnd"/>
            <w:r w:rsidRPr="005D7B53">
              <w:rPr>
                <w:rFonts w:ascii="Calibri" w:hAnsi="Calibri" w:cs="Calibri"/>
                <w:sz w:val="22"/>
                <w:szCs w:val="22"/>
              </w:rPr>
              <w:t xml:space="preserve">         □  OI</w:t>
            </w:r>
          </w:p>
        </w:tc>
      </w:tr>
      <w:tr w:rsidR="00546CE1" w:rsidRPr="009642AF" w14:paraId="6F375111" w14:textId="77777777" w:rsidTr="001208D2">
        <w:trPr>
          <w:trHeight w:val="340"/>
        </w:trPr>
        <w:tc>
          <w:tcPr>
            <w:tcW w:w="3189" w:type="dxa"/>
            <w:tcBorders>
              <w:top w:val="single" w:sz="2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ECB60A6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Titolo del Progetto</w:t>
            </w:r>
          </w:p>
        </w:tc>
        <w:tc>
          <w:tcPr>
            <w:tcW w:w="6782" w:type="dxa"/>
            <w:gridSpan w:val="2"/>
            <w:tcBorders>
              <w:top w:val="single" w:sz="2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2B4773EF" w14:textId="77777777" w:rsidR="00546CE1" w:rsidRPr="005D7B53" w:rsidRDefault="00546CE1" w:rsidP="001208D2">
            <w:pPr>
              <w:rPr>
                <w:rFonts w:ascii="Calibri" w:hAnsi="Calibri" w:cs="Calibri"/>
                <w:iCs/>
              </w:rPr>
            </w:pPr>
          </w:p>
        </w:tc>
      </w:tr>
      <w:tr w:rsidR="00546CE1" w:rsidRPr="009642AF" w14:paraId="5F83DB96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82DF0B0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CUP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55775EFC" w14:textId="77777777" w:rsidR="00546CE1" w:rsidRPr="005D7B53" w:rsidRDefault="00546CE1" w:rsidP="001208D2">
            <w:pPr>
              <w:rPr>
                <w:rFonts w:ascii="Calibri" w:hAnsi="Calibri" w:cs="Calibri"/>
              </w:rPr>
            </w:pPr>
          </w:p>
        </w:tc>
      </w:tr>
      <w:tr w:rsidR="00546CE1" w:rsidRPr="009642AF" w14:paraId="615363C8" w14:textId="77777777" w:rsidTr="001208D2">
        <w:trPr>
          <w:trHeight w:val="340"/>
        </w:trPr>
        <w:tc>
          <w:tcPr>
            <w:tcW w:w="3189" w:type="dxa"/>
            <w:vMerge w:val="restart"/>
            <w:tcBorders>
              <w:top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08BF4DD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Beneficiario</w:t>
            </w:r>
          </w:p>
        </w:tc>
        <w:tc>
          <w:tcPr>
            <w:tcW w:w="1782" w:type="dxa"/>
            <w:tcBorders>
              <w:top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43DA749" w14:textId="77777777" w:rsidR="00546CE1" w:rsidRDefault="00546CE1" w:rsidP="001208D2">
            <w:pPr>
              <w:ind w:left="1134" w:hanging="1134"/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18"/>
                <w:szCs w:val="18"/>
              </w:rPr>
              <w:t>Amministraz</w:t>
            </w:r>
            <w:r>
              <w:rPr>
                <w:rFonts w:ascii="Calibri" w:hAnsi="Calibri" w:cs="Calibri"/>
                <w:sz w:val="18"/>
                <w:szCs w:val="18"/>
              </w:rPr>
              <w:t>ione</w:t>
            </w:r>
            <w:r w:rsidRPr="009642AF"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9642AF">
              <w:rPr>
                <w:rFonts w:ascii="Calibri" w:hAnsi="Calibri" w:cs="Calibri"/>
                <w:sz w:val="18"/>
                <w:szCs w:val="18"/>
              </w:rPr>
              <w:t>nte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</w:tcBorders>
            <w:shd w:val="clear" w:color="000000" w:fill="B6DDE8"/>
            <w:vAlign w:val="center"/>
          </w:tcPr>
          <w:p w14:paraId="7C479606" w14:textId="77777777" w:rsidR="00546CE1" w:rsidRPr="005D7B53" w:rsidRDefault="00546CE1" w:rsidP="001208D2">
            <w:pPr>
              <w:rPr>
                <w:rFonts w:ascii="Calibri" w:hAnsi="Calibri" w:cs="Calibri"/>
              </w:rPr>
            </w:pPr>
          </w:p>
        </w:tc>
      </w:tr>
      <w:tr w:rsidR="00546CE1" w:rsidRPr="009642AF" w14:paraId="5E5245F4" w14:textId="77777777" w:rsidTr="001208D2">
        <w:trPr>
          <w:trHeight w:val="340"/>
        </w:trPr>
        <w:tc>
          <w:tcPr>
            <w:tcW w:w="3189" w:type="dxa"/>
            <w:vMerge/>
            <w:tcBorders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5727D662" w14:textId="77777777" w:rsidR="00546CE1" w:rsidRPr="009642AF" w:rsidRDefault="00546CE1" w:rsidP="001208D2">
            <w:pPr>
              <w:ind w:left="1134"/>
              <w:rPr>
                <w:rFonts w:ascii="Calibri" w:hAnsi="Calibri" w:cs="Calibri"/>
              </w:rPr>
            </w:pPr>
          </w:p>
        </w:tc>
        <w:tc>
          <w:tcPr>
            <w:tcW w:w="1782" w:type="dxa"/>
            <w:tcBorders>
              <w:top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E584891" w14:textId="77777777" w:rsidR="00546CE1" w:rsidRPr="009642AF" w:rsidRDefault="00546CE1" w:rsidP="001208D2">
            <w:pPr>
              <w:ind w:left="1134" w:hanging="11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nome </w:t>
            </w:r>
            <w:r w:rsidRPr="009642AF">
              <w:rPr>
                <w:rFonts w:ascii="Calibri" w:hAnsi="Calibri" w:cs="Calibri"/>
                <w:sz w:val="18"/>
                <w:szCs w:val="18"/>
              </w:rPr>
              <w:t xml:space="preserve">cognome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24" w:space="0" w:color="FFFFFF"/>
            </w:tcBorders>
            <w:shd w:val="clear" w:color="000000" w:fill="B6DDE8"/>
            <w:vAlign w:val="center"/>
          </w:tcPr>
          <w:p w14:paraId="0BE4A9C9" w14:textId="77777777" w:rsidR="00546CE1" w:rsidRPr="005D7B53" w:rsidRDefault="00546CE1" w:rsidP="001208D2">
            <w:pPr>
              <w:rPr>
                <w:rFonts w:ascii="Calibri" w:hAnsi="Calibri" w:cs="Calibri"/>
              </w:rPr>
            </w:pPr>
          </w:p>
        </w:tc>
      </w:tr>
      <w:tr w:rsidR="00546CE1" w:rsidRPr="009642AF" w14:paraId="17590038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5529BDA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Costo totale Progetto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1D31B77D" w14:textId="77777777" w:rsidR="00546CE1" w:rsidRPr="005D7B53" w:rsidRDefault="00546CE1" w:rsidP="001208D2">
            <w:pPr>
              <w:spacing w:after="60"/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>€ ___________,___</w:t>
            </w:r>
          </w:p>
        </w:tc>
      </w:tr>
      <w:tr w:rsidR="00546CE1" w:rsidRPr="009642AF" w14:paraId="13C88471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4C6A1499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 xml:space="preserve">Costo ammesso a finanziamento sul PON 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1CA50A86" w14:textId="77777777" w:rsidR="00546CE1" w:rsidRPr="005D7B53" w:rsidRDefault="00546CE1" w:rsidP="001208D2">
            <w:pPr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>Totale € ___________,___</w:t>
            </w:r>
          </w:p>
          <w:p w14:paraId="02918176" w14:textId="77777777" w:rsidR="00546CE1" w:rsidRDefault="00546CE1" w:rsidP="001208D2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 FESR:</w:t>
            </w:r>
          </w:p>
          <w:p w14:paraId="232049FC" w14:textId="77777777" w:rsidR="00546CE1" w:rsidRDefault="00546CE1" w:rsidP="001208D2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FSE:</w:t>
            </w:r>
          </w:p>
          <w:p w14:paraId="28C31248" w14:textId="77777777" w:rsidR="00546CE1" w:rsidRDefault="00546CE1" w:rsidP="001208D2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Nazionale:</w:t>
            </w:r>
          </w:p>
          <w:p w14:paraId="5EA11471" w14:textId="77777777" w:rsidR="00546CE1" w:rsidRDefault="00546CE1" w:rsidP="001208D2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Regionale:</w:t>
            </w:r>
          </w:p>
          <w:p w14:paraId="649A2D68" w14:textId="77777777" w:rsidR="00546CE1" w:rsidRDefault="00546CE1" w:rsidP="001208D2">
            <w:pPr>
              <w:rPr>
                <w:rFonts w:ascii="Calibri" w:hAnsi="Calibri"/>
              </w:rPr>
            </w:pPr>
            <w:r w:rsidRPr="00493A92">
              <w:rPr>
                <w:rFonts w:ascii="Calibri" w:hAnsi="Calibri"/>
                <w:sz w:val="22"/>
                <w:szCs w:val="22"/>
              </w:rPr>
              <w:t>Quota privato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  <w:p w14:paraId="09CCE060" w14:textId="77777777" w:rsidR="00546CE1" w:rsidRPr="005D7B53" w:rsidRDefault="00546CE1" w:rsidP="001208D2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  <w:szCs w:val="22"/>
              </w:rPr>
              <w:t>Altro pubblico</w:t>
            </w:r>
          </w:p>
        </w:tc>
      </w:tr>
      <w:tr w:rsidR="00546CE1" w:rsidRPr="009642AF" w14:paraId="34F94D8C" w14:textId="77777777" w:rsidTr="001208D2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E8D940F" w14:textId="77777777" w:rsidR="00546CE1" w:rsidRPr="009642AF" w:rsidRDefault="00546CE1" w:rsidP="001208D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Tipologia di operazione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6875AEFB" w14:textId="77777777" w:rsidR="00546CE1" w:rsidRDefault="00546CE1" w:rsidP="001208D2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 regia</w:t>
            </w:r>
          </w:p>
          <w:p w14:paraId="05C6C17B" w14:textId="77777777" w:rsidR="00546CE1" w:rsidRPr="005D7B53" w:rsidRDefault="00546CE1" w:rsidP="001208D2">
            <w:pPr>
              <w:rPr>
                <w:rFonts w:ascii="Calibri" w:hAnsi="Calibri" w:cs="Calibri"/>
                <w:sz w:val="22"/>
                <w:szCs w:val="22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 titolarità</w:t>
            </w:r>
          </w:p>
        </w:tc>
      </w:tr>
    </w:tbl>
    <w:p w14:paraId="5B20C0BC" w14:textId="77777777" w:rsidR="00546CE1" w:rsidRPr="009642AF" w:rsidRDefault="00546CE1" w:rsidP="00546CE1">
      <w:pPr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margin" w:tblpY="112"/>
        <w:tblW w:w="9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6732"/>
      </w:tblGrid>
      <w:tr w:rsidR="00546CE1" w:rsidRPr="009642AF" w14:paraId="727BE504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215868"/>
            <w:vAlign w:val="center"/>
          </w:tcPr>
          <w:p w14:paraId="128ED413" w14:textId="77777777" w:rsidR="00546CE1" w:rsidRPr="009466A6" w:rsidRDefault="00546CE1" w:rsidP="001208D2">
            <w:pPr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</w:pPr>
            <w:r w:rsidRPr="009466A6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Affidamento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FFFFFF"/>
            <w:vAlign w:val="center"/>
          </w:tcPr>
          <w:p w14:paraId="0C6AA656" w14:textId="77777777" w:rsidR="00546CE1" w:rsidRPr="009642AF" w:rsidRDefault="00546CE1" w:rsidP="001208D2">
            <w:pPr>
              <w:rPr>
                <w:rFonts w:ascii="Calibri" w:hAnsi="Calibri"/>
              </w:rPr>
            </w:pPr>
          </w:p>
        </w:tc>
      </w:tr>
      <w:tr w:rsidR="00546CE1" w:rsidRPr="009642AF" w14:paraId="0E2773C0" w14:textId="77777777" w:rsidTr="001208D2">
        <w:trPr>
          <w:trHeight w:val="340"/>
        </w:trPr>
        <w:tc>
          <w:tcPr>
            <w:tcW w:w="3206" w:type="dxa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60DB800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CIG</w:t>
            </w:r>
          </w:p>
        </w:tc>
        <w:tc>
          <w:tcPr>
            <w:tcW w:w="6732" w:type="dxa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2758A10F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</w:p>
        </w:tc>
      </w:tr>
      <w:tr w:rsidR="00546CE1" w:rsidRPr="009642AF" w14:paraId="6AE2C5B4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A90422D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Tipologia di a</w:t>
            </w:r>
            <w:r>
              <w:rPr>
                <w:rFonts w:ascii="Calibri" w:hAnsi="Calibri" w:cs="Calibri"/>
                <w:sz w:val="22"/>
                <w:szCs w:val="22"/>
              </w:rPr>
              <w:t>ffidamento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2B477F62" w14:textId="77777777" w:rsidR="00546CE1" w:rsidRPr="009642AF" w:rsidRDefault="00546CE1" w:rsidP="001208D2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 xml:space="preserve">□ Fornitura o servizio importo &lt; € 40.000  </w:t>
            </w:r>
          </w:p>
          <w:p w14:paraId="70EE8D91" w14:textId="77777777" w:rsidR="00546CE1" w:rsidRPr="009642AF" w:rsidRDefault="00546CE1" w:rsidP="001208D2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 Fornitura o servizio importo ≥ € 40.000 e &lt; soglia art.35 D.Lgs.50/2016</w:t>
            </w:r>
          </w:p>
          <w:p w14:paraId="0AB9F202" w14:textId="77777777" w:rsidR="00546CE1" w:rsidRDefault="00546CE1" w:rsidP="001208D2">
            <w:pPr>
              <w:rPr>
                <w:rFonts w:ascii="Calibri" w:hAnsi="Calibri" w:cs="Arial"/>
                <w:sz w:val="28"/>
                <w:szCs w:val="28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 xml:space="preserve">□ Fornitura o servizio importo ≥ soglia art. 35 </w:t>
            </w:r>
            <w:proofErr w:type="spellStart"/>
            <w:r w:rsidRPr="009642AF">
              <w:rPr>
                <w:rFonts w:ascii="Calibri" w:hAnsi="Calibri" w:cs="Arial"/>
                <w:sz w:val="22"/>
                <w:szCs w:val="22"/>
              </w:rPr>
              <w:t>D.Lgs.</w:t>
            </w:r>
            <w:proofErr w:type="spellEnd"/>
            <w:r w:rsidRPr="009642AF">
              <w:rPr>
                <w:rFonts w:ascii="Calibri" w:hAnsi="Calibri" w:cs="Arial"/>
                <w:sz w:val="22"/>
                <w:szCs w:val="22"/>
              </w:rPr>
              <w:t xml:space="preserve"> 50/2016</w:t>
            </w:r>
            <w:r w:rsidRPr="009642AF">
              <w:rPr>
                <w:rFonts w:ascii="Calibri" w:hAnsi="Calibri" w:cs="Arial"/>
                <w:sz w:val="28"/>
                <w:szCs w:val="28"/>
              </w:rPr>
              <w:t xml:space="preserve"> </w:t>
            </w:r>
          </w:p>
          <w:p w14:paraId="1A85F3CC" w14:textId="77777777" w:rsidR="00546CE1" w:rsidRDefault="00546CE1" w:rsidP="001208D2">
            <w:pPr>
              <w:rPr>
                <w:rFonts w:ascii="Calibri" w:hAnsi="Calibri" w:cs="Arial"/>
                <w:sz w:val="22"/>
                <w:szCs w:val="22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Fornitura o servizio esclusi dall’applicazione del </w:t>
            </w:r>
            <w:proofErr w:type="spellStart"/>
            <w:r w:rsidRPr="009642AF">
              <w:rPr>
                <w:rFonts w:ascii="Calibri" w:hAnsi="Calibri" w:cs="Arial"/>
                <w:sz w:val="22"/>
                <w:szCs w:val="22"/>
              </w:rPr>
              <w:t>D.Lgs.</w:t>
            </w:r>
            <w:proofErr w:type="spellEnd"/>
            <w:r w:rsidRPr="009642AF">
              <w:rPr>
                <w:rFonts w:ascii="Calibri" w:hAnsi="Calibri" w:cs="Arial"/>
                <w:sz w:val="22"/>
                <w:szCs w:val="22"/>
              </w:rPr>
              <w:t xml:space="preserve"> 50/2016</w:t>
            </w:r>
          </w:p>
          <w:p w14:paraId="1FE68E03" w14:textId="77777777" w:rsidR="00546CE1" w:rsidRPr="009642AF" w:rsidRDefault="00546CE1" w:rsidP="001208D2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Affidamento in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house</w:t>
            </w:r>
            <w:proofErr w:type="spellEnd"/>
          </w:p>
        </w:tc>
      </w:tr>
      <w:tr w:rsidR="00546CE1" w:rsidRPr="009642AF" w14:paraId="59CD6B2B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8C78893" w14:textId="77777777" w:rsidR="00546CE1" w:rsidRPr="007A0706" w:rsidRDefault="00546CE1" w:rsidP="001208D2">
            <w:pPr>
              <w:rPr>
                <w:rFonts w:ascii="Calibri" w:hAnsi="Calibri" w:cs="Calibri"/>
              </w:rPr>
            </w:pPr>
            <w:r w:rsidRPr="007A0706">
              <w:rPr>
                <w:rFonts w:ascii="Calibri" w:hAnsi="Calibri" w:cs="Calibri"/>
                <w:sz w:val="22"/>
                <w:szCs w:val="22"/>
              </w:rPr>
              <w:t>Importo a base di gara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39CF1E62" w14:textId="77777777" w:rsidR="00546CE1" w:rsidRPr="007A0706" w:rsidRDefault="00546CE1" w:rsidP="001208D2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€ ___________,___            </w:t>
            </w:r>
          </w:p>
        </w:tc>
      </w:tr>
      <w:tr w:rsidR="00546CE1" w:rsidRPr="009642AF" w14:paraId="5DB2CCEB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8953B18" w14:textId="77777777" w:rsidR="00546CE1" w:rsidRPr="007A0706" w:rsidRDefault="00546CE1" w:rsidP="001208D2">
            <w:pPr>
              <w:rPr>
                <w:rFonts w:ascii="Calibri" w:hAnsi="Calibri" w:cs="Calibri"/>
              </w:rPr>
            </w:pPr>
            <w:r w:rsidRPr="007A0706">
              <w:rPr>
                <w:rFonts w:ascii="Calibri" w:hAnsi="Calibri" w:cs="Calibri"/>
                <w:sz w:val="22"/>
                <w:szCs w:val="22"/>
              </w:rPr>
              <w:t>Rilevanza comunitaria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5008E5D4" w14:textId="77777777" w:rsidR="00546CE1" w:rsidRPr="007A0706" w:rsidRDefault="00546CE1" w:rsidP="001208D2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>□ Sopra soglia comunitaria</w:t>
            </w:r>
          </w:p>
          <w:p w14:paraId="0065D541" w14:textId="77777777" w:rsidR="00546CE1" w:rsidRPr="007A0706" w:rsidRDefault="00546CE1" w:rsidP="001208D2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>□ Sotto soglia comunitaria</w:t>
            </w:r>
          </w:p>
        </w:tc>
      </w:tr>
      <w:tr w:rsidR="00546CE1" w:rsidRPr="009642AF" w14:paraId="62F8F8C1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F6C36F4" w14:textId="77777777" w:rsidR="00546CE1" w:rsidRPr="009642AF" w:rsidRDefault="00546CE1" w:rsidP="001208D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Criterio di aggiudicazione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6584FFDC" w14:textId="77777777" w:rsidR="00546CE1" w:rsidRPr="007A0706" w:rsidRDefault="00546CE1" w:rsidP="001208D2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Sulla base dell’elemento prezzo o del costo</w:t>
            </w:r>
          </w:p>
          <w:p w14:paraId="3A58973B" w14:textId="77777777" w:rsidR="00546CE1" w:rsidRDefault="00546CE1" w:rsidP="001208D2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Sulla base del miglior rapporto qualità prezzo</w:t>
            </w:r>
          </w:p>
          <w:p w14:paraId="73AE7305" w14:textId="77777777" w:rsidR="00546CE1" w:rsidRDefault="00546CE1" w:rsidP="001208D2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Sulla base del prezzo o costo fisso in base a criteri qualitativi</w:t>
            </w:r>
          </w:p>
          <w:p w14:paraId="067F76B0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Altro</w:t>
            </w:r>
          </w:p>
        </w:tc>
      </w:tr>
      <w:tr w:rsidR="00546CE1" w:rsidRPr="009642AF" w14:paraId="7739768A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46BF482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lastRenderedPageBreak/>
              <w:t>Tipo di stazione appaltante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3C8FE463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</w:p>
        </w:tc>
      </w:tr>
      <w:tr w:rsidR="00546CE1" w:rsidRPr="009642AF" w14:paraId="4148BA5F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2857E65" w14:textId="77777777" w:rsidR="00546CE1" w:rsidRPr="009642AF" w:rsidRDefault="00546CE1" w:rsidP="001208D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Stato di attuazione affidamento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064EE90C" w14:textId="77777777" w:rsidR="00546CE1" w:rsidRPr="007A0706" w:rsidRDefault="00546CE1" w:rsidP="001208D2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Avvio</w:t>
            </w:r>
          </w:p>
          <w:p w14:paraId="1C4F2AAF" w14:textId="77777777" w:rsidR="00546CE1" w:rsidRDefault="00546CE1" w:rsidP="001208D2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In corso</w:t>
            </w:r>
          </w:p>
          <w:p w14:paraId="24252D54" w14:textId="77777777" w:rsidR="00546CE1" w:rsidRPr="002E5088" w:rsidRDefault="00546CE1" w:rsidP="001208D2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Concluso</w:t>
            </w:r>
          </w:p>
        </w:tc>
      </w:tr>
    </w:tbl>
    <w:p w14:paraId="1E229399" w14:textId="77777777" w:rsidR="00546CE1" w:rsidRDefault="00546CE1" w:rsidP="00546CE1">
      <w:pPr>
        <w:rPr>
          <w:rFonts w:ascii="Calibri" w:hAnsi="Calibri"/>
        </w:rPr>
      </w:pPr>
    </w:p>
    <w:tbl>
      <w:tblPr>
        <w:tblpPr w:leftFromText="141" w:rightFromText="141" w:vertAnchor="text" w:horzAnchor="margin" w:tblpY="7"/>
        <w:tblW w:w="9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6732"/>
      </w:tblGrid>
      <w:tr w:rsidR="00546CE1" w:rsidRPr="009642AF" w14:paraId="68FC0D31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15868"/>
            <w:vAlign w:val="center"/>
          </w:tcPr>
          <w:p w14:paraId="2F851A31" w14:textId="77777777" w:rsidR="00546CE1" w:rsidRPr="009466A6" w:rsidRDefault="00546CE1" w:rsidP="001208D2">
            <w:pPr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</w:pPr>
            <w:r w:rsidRPr="009466A6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Contratto (I.G.V.)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4A99D4" w14:textId="77777777" w:rsidR="00546CE1" w:rsidRPr="009642AF" w:rsidRDefault="00546CE1" w:rsidP="001208D2">
            <w:pPr>
              <w:rPr>
                <w:rFonts w:ascii="Calibri" w:hAnsi="Calibri"/>
              </w:rPr>
            </w:pPr>
          </w:p>
        </w:tc>
      </w:tr>
      <w:tr w:rsidR="00546CE1" w:rsidRPr="009642AF" w14:paraId="474CAE40" w14:textId="77777777" w:rsidTr="001208D2">
        <w:trPr>
          <w:trHeight w:val="340"/>
        </w:trPr>
        <w:tc>
          <w:tcPr>
            <w:tcW w:w="3206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892ECF7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Estremi contratto/convenzione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2799833E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Tipo </w:t>
            </w:r>
          </w:p>
        </w:tc>
      </w:tr>
      <w:tr w:rsidR="00546CE1" w:rsidRPr="009642AF" w14:paraId="3589B8EF" w14:textId="77777777" w:rsidTr="001208D2">
        <w:trPr>
          <w:trHeight w:val="340"/>
        </w:trPr>
        <w:tc>
          <w:tcPr>
            <w:tcW w:w="3206" w:type="dxa"/>
            <w:vMerge/>
            <w:tcBorders>
              <w:left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3C5A716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30A7EF07" w14:textId="77777777" w:rsidR="00546CE1" w:rsidRDefault="00546CE1" w:rsidP="001208D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Numero</w:t>
            </w:r>
          </w:p>
        </w:tc>
      </w:tr>
      <w:tr w:rsidR="00546CE1" w:rsidRPr="009642AF" w14:paraId="4AAE895F" w14:textId="77777777" w:rsidTr="001208D2">
        <w:trPr>
          <w:trHeight w:val="340"/>
        </w:trPr>
        <w:tc>
          <w:tcPr>
            <w:tcW w:w="3206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F88770C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314BF97A" w14:textId="77777777" w:rsidR="00546CE1" w:rsidRDefault="00546CE1" w:rsidP="001208D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</w:t>
            </w:r>
          </w:p>
        </w:tc>
      </w:tr>
      <w:tr w:rsidR="00546CE1" w:rsidRPr="009642AF" w14:paraId="559F9217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4D8E95D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Soggetto attuatore/Affidatario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307D652F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</w:p>
        </w:tc>
      </w:tr>
      <w:tr w:rsidR="00546CE1" w:rsidRPr="009642AF" w14:paraId="0F13FED5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5B46A46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 xml:space="preserve">Importo totale </w:t>
            </w:r>
            <w:r>
              <w:rPr>
                <w:rFonts w:ascii="Calibri" w:hAnsi="Calibri" w:cs="Calibri"/>
                <w:sz w:val="22"/>
                <w:szCs w:val="22"/>
              </w:rPr>
              <w:t>del contratto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555DEB2D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 xml:space="preserve">€ ___________,___            </w:t>
            </w:r>
          </w:p>
        </w:tc>
      </w:tr>
      <w:tr w:rsidR="00546CE1" w:rsidRPr="009642AF" w14:paraId="07A68439" w14:textId="77777777" w:rsidTr="001208D2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D23F0EC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  <w:r w:rsidRPr="00716F15">
              <w:rPr>
                <w:rFonts w:ascii="Calibri" w:hAnsi="Calibri" w:cs="Calibri"/>
                <w:sz w:val="22"/>
                <w:szCs w:val="22"/>
              </w:rPr>
              <w:t>Luogo di archiviazione de</w:t>
            </w:r>
            <w:r>
              <w:rPr>
                <w:rFonts w:ascii="Calibri" w:hAnsi="Calibri" w:cs="Calibri"/>
                <w:sz w:val="22"/>
                <w:szCs w:val="22"/>
              </w:rPr>
              <w:t>lla documentazione relativa alla procedura/</w:t>
            </w:r>
            <w:r w:rsidRPr="00716F15">
              <w:rPr>
                <w:rFonts w:ascii="Calibri" w:hAnsi="Calibri" w:cs="Calibri"/>
                <w:sz w:val="22"/>
                <w:szCs w:val="22"/>
              </w:rPr>
              <w:t>contratto/convenzione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36DE4269" w14:textId="77777777" w:rsidR="00546CE1" w:rsidRPr="009642AF" w:rsidRDefault="00546CE1" w:rsidP="001208D2">
            <w:pPr>
              <w:rPr>
                <w:rFonts w:ascii="Calibri" w:hAnsi="Calibri" w:cs="Calibri"/>
              </w:rPr>
            </w:pPr>
          </w:p>
        </w:tc>
      </w:tr>
    </w:tbl>
    <w:p w14:paraId="1A2B3C87" w14:textId="77777777" w:rsidR="00546CE1" w:rsidRDefault="00546CE1" w:rsidP="00546CE1">
      <w:pPr>
        <w:rPr>
          <w:rFonts w:ascii="Calibri" w:hAnsi="Calibri"/>
        </w:rPr>
      </w:pPr>
    </w:p>
    <w:p w14:paraId="07BDB4E7" w14:textId="77777777" w:rsidR="00546CE1" w:rsidRDefault="00546CE1" w:rsidP="00546CE1"/>
    <w:p w14:paraId="13D1BBB1" w14:textId="77777777" w:rsidR="00546CE1" w:rsidRPr="00453F67" w:rsidRDefault="00546CE1" w:rsidP="00546CE1"/>
    <w:p w14:paraId="5A1D6CA5" w14:textId="77777777" w:rsidR="00546CE1" w:rsidRPr="00453F67" w:rsidRDefault="00546CE1">
      <w:pPr>
        <w:sectPr w:rsidR="00546CE1" w:rsidRPr="00453F67" w:rsidSect="002E42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816" w:right="1134" w:bottom="1134" w:left="1134" w:header="709" w:footer="454" w:gutter="0"/>
          <w:cols w:space="708"/>
          <w:titlePg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5"/>
        <w:gridCol w:w="4918"/>
        <w:gridCol w:w="1683"/>
        <w:gridCol w:w="1972"/>
        <w:gridCol w:w="2372"/>
        <w:gridCol w:w="1828"/>
        <w:gridCol w:w="1538"/>
      </w:tblGrid>
      <w:tr w:rsidR="00AB4F00" w:rsidRPr="00453F67" w14:paraId="0F3936D9" w14:textId="77777777" w:rsidTr="00546CE1">
        <w:trPr>
          <w:trHeight w:val="20"/>
          <w:tblHeader/>
        </w:trPr>
        <w:tc>
          <w:tcPr>
            <w:tcW w:w="161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399A995B" w14:textId="77777777" w:rsidR="00237F25" w:rsidRPr="00453F67" w:rsidRDefault="00571EE0" w:rsidP="00A413A0">
            <w:pPr>
              <w:jc w:val="center"/>
              <w:rPr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N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7AFA193D" w14:textId="77777777" w:rsidR="00237F25" w:rsidRPr="00453F67" w:rsidRDefault="00571EE0" w:rsidP="00A413A0">
            <w:pPr>
              <w:jc w:val="center"/>
              <w:rPr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Attività di controllo</w:t>
            </w:r>
            <w:r w:rsidR="00324506" w:rsidRPr="00453F67">
              <w:rPr>
                <w:rStyle w:val="Rimandonotaapidipagina"/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footnoteReference w:id="1"/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67A7298D" w14:textId="77777777" w:rsidR="00BA4201" w:rsidRPr="00453F67" w:rsidRDefault="00DA088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Applicabilità</w:t>
            </w: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</w:t>
            </w:r>
            <w:r w:rsidR="00571EE0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SI/NO/N.A.</w:t>
            </w:r>
            <w:r w:rsidR="00324506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(*)</w:t>
            </w:r>
          </w:p>
        </w:tc>
        <w:tc>
          <w:tcPr>
            <w:tcW w:w="667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12F1F1BF" w14:textId="77777777" w:rsidR="00BA4201" w:rsidRPr="00453F67" w:rsidRDefault="00571EE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Esito controllo</w:t>
            </w:r>
            <w:r w:rsidR="00324506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66D3F8F6" w14:textId="77777777" w:rsidR="00237F25" w:rsidRPr="00453F67" w:rsidRDefault="00571EE0" w:rsidP="00A413A0">
            <w:pPr>
              <w:jc w:val="center"/>
              <w:rPr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Documenti da controllare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6D02E7A1" w14:textId="77777777" w:rsidR="00237F25" w:rsidRPr="00453F67" w:rsidRDefault="00571EE0" w:rsidP="00A413A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Estremi documentazione controllata</w:t>
            </w:r>
            <w:r w:rsidR="00324506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(**)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237D0BC5" w14:textId="77777777" w:rsidR="00237F25" w:rsidRPr="00453F67" w:rsidRDefault="00571EE0" w:rsidP="00A413A0">
            <w:pPr>
              <w:jc w:val="center"/>
              <w:rPr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Commenti</w:t>
            </w:r>
            <w:r w:rsidR="00324506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(**)</w:t>
            </w:r>
          </w:p>
        </w:tc>
      </w:tr>
      <w:tr w:rsidR="00404064" w:rsidRPr="00453F67" w14:paraId="2AF00E43" w14:textId="77777777" w:rsidTr="00B8044B">
        <w:trPr>
          <w:trHeight w:val="20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20F9D1BD" w14:textId="379DEBDE" w:rsidR="00404064" w:rsidRPr="00CC0996" w:rsidRDefault="0060690B" w:rsidP="0040406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SEZIONE A</w:t>
            </w:r>
            <w:r w:rsidR="00B8044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  <w:r w:rsidR="00404064" w:rsidRPr="00CB2F7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PERSONALE INTERNO  (</w:t>
            </w:r>
            <w:r w:rsidR="00404064">
              <w:rPr>
                <w:rFonts w:ascii="Calibri" w:hAnsi="Calibri" w:cs="Calibri"/>
                <w:b/>
                <w:bCs/>
                <w:sz w:val="18"/>
                <w:szCs w:val="18"/>
              </w:rPr>
              <w:t>TEMPO INDETERMINATO/DETERMINATO)</w:t>
            </w:r>
          </w:p>
        </w:tc>
      </w:tr>
      <w:tr w:rsidR="004373E3" w:rsidRPr="00453F67" w14:paraId="0D3C196B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565FE892" w14:textId="77777777" w:rsidR="004373E3" w:rsidRPr="00453F67" w:rsidRDefault="006D6790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386A06C6" w14:textId="6D1EC7E6" w:rsidR="004373E3" w:rsidRPr="00453F67" w:rsidRDefault="004373E3" w:rsidP="00045C6D">
            <w:pPr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 w:rsidRPr="00453F67">
              <w:rPr>
                <w:rFonts w:asciiTheme="minorHAnsi" w:hAnsiTheme="minorHAnsi"/>
                <w:sz w:val="18"/>
                <w:szCs w:val="18"/>
              </w:rPr>
              <w:t xml:space="preserve">L'oggetto della prestazione </w:t>
            </w:r>
            <w:r w:rsidR="00045C6D">
              <w:rPr>
                <w:rFonts w:asciiTheme="minorHAnsi" w:hAnsiTheme="minorHAnsi"/>
                <w:sz w:val="18"/>
                <w:szCs w:val="18"/>
              </w:rPr>
              <w:t>conferita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 xml:space="preserve"> corrisponde alle competenze a</w:t>
            </w:r>
            <w:r>
              <w:rPr>
                <w:rFonts w:asciiTheme="minorHAnsi" w:hAnsiTheme="minorHAnsi"/>
                <w:sz w:val="18"/>
                <w:szCs w:val="18"/>
              </w:rPr>
              <w:t>ttribuite dall'ordinamento all'A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>mministrazione conferente, a</w:t>
            </w:r>
            <w:r>
              <w:rPr>
                <w:rFonts w:asciiTheme="minorHAnsi" w:hAnsiTheme="minorHAnsi"/>
                <w:sz w:val="18"/>
                <w:szCs w:val="18"/>
              </w:rPr>
              <w:t>d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 xml:space="preserve"> obiettivi e progetti specifici e determinati e risulta coerente con le esigenze di funzionalità de</w:t>
            </w:r>
            <w:r>
              <w:rPr>
                <w:rFonts w:asciiTheme="minorHAnsi" w:hAnsiTheme="minorHAnsi"/>
                <w:sz w:val="18"/>
                <w:szCs w:val="18"/>
              </w:rPr>
              <w:t>ll'A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>mministrazione conferente?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5692BCAF" w14:textId="77777777" w:rsidR="004373E3" w:rsidRPr="00453F67" w:rsidRDefault="004373E3" w:rsidP="004373E3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565D6ED9" w14:textId="77777777" w:rsidR="004373E3" w:rsidRPr="00453F67" w:rsidRDefault="004373E3" w:rsidP="004373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59725C8A" w14:textId="77777777" w:rsidR="004373E3" w:rsidRPr="00453F67" w:rsidRDefault="004373E3" w:rsidP="004373E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354EE94" w14:textId="77777777" w:rsidR="004373E3" w:rsidRPr="00453F67" w:rsidRDefault="004373E3" w:rsidP="004373E3">
            <w:pPr>
              <w:rPr>
                <w:rFonts w:asciiTheme="minorHAnsi" w:hAnsiTheme="minorHAnsi" w:cstheme="minorHAnsi"/>
                <w:color w:val="00000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3C517271" w14:textId="77777777" w:rsidR="004373E3" w:rsidRPr="00453F67" w:rsidRDefault="004373E3" w:rsidP="004373E3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Nota fabbisogno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1BA02841" w14:textId="77777777" w:rsidR="004373E3" w:rsidRPr="00453F67" w:rsidRDefault="004373E3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6A34F8DD" w14:textId="77777777" w:rsidR="004373E3" w:rsidRPr="00453F67" w:rsidRDefault="004373E3" w:rsidP="00A413A0"/>
        </w:tc>
      </w:tr>
      <w:tr w:rsidR="009D1148" w:rsidRPr="00453F67" w14:paraId="0EEBEB52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55A7DD42" w14:textId="77777777" w:rsidR="009D1148" w:rsidRDefault="009D1148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23E02071" w14:textId="77777777" w:rsidR="009D1148" w:rsidRPr="00453F67" w:rsidRDefault="009D1148" w:rsidP="000476B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53F67">
              <w:rPr>
                <w:rFonts w:asciiTheme="minorHAnsi" w:hAnsiTheme="minorHAnsi"/>
                <w:sz w:val="18"/>
                <w:szCs w:val="18"/>
              </w:rPr>
              <w:t>L'oggetto della prestazione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è coerente con quanto previsto </w:t>
            </w:r>
            <w:r w:rsidRPr="00CD2ED0">
              <w:rPr>
                <w:rFonts w:asciiTheme="minorHAnsi" w:hAnsiTheme="minorHAnsi"/>
                <w:sz w:val="18"/>
                <w:szCs w:val="18"/>
              </w:rPr>
              <w:t>dall’operazione stessa</w:t>
            </w:r>
            <w:r>
              <w:rPr>
                <w:rFonts w:asciiTheme="minorHAnsi" w:hAnsiTheme="minorHAnsi"/>
                <w:sz w:val="18"/>
                <w:szCs w:val="18"/>
              </w:rPr>
              <w:t>, dalla domanda progettuale approvata e dalla</w:t>
            </w:r>
            <w:r w:rsidRPr="00CD2ED0">
              <w:rPr>
                <w:rFonts w:asciiTheme="minorHAnsi" w:hAnsiTheme="minorHAnsi"/>
                <w:sz w:val="18"/>
                <w:szCs w:val="18"/>
              </w:rPr>
              <w:t xml:space="preserve"> Convenzione stipulata tra Beneficiario e </w:t>
            </w:r>
            <w:r>
              <w:rPr>
                <w:rFonts w:asciiTheme="minorHAnsi" w:hAnsiTheme="minorHAnsi"/>
                <w:sz w:val="18"/>
                <w:szCs w:val="18"/>
              </w:rPr>
              <w:t>Amministrazione?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6849655E" w14:textId="77777777" w:rsidR="009D1148" w:rsidRPr="00453F67" w:rsidRDefault="009D1148" w:rsidP="00F65405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62C2AA94" w14:textId="77777777" w:rsidR="009D1148" w:rsidRPr="00453F67" w:rsidRDefault="009D1148" w:rsidP="00F6540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6116CB07" w14:textId="77777777" w:rsidR="009D1148" w:rsidRPr="00453F67" w:rsidRDefault="009D1148" w:rsidP="00F6540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277AE86" w14:textId="77777777" w:rsidR="009D1148" w:rsidRPr="00453F67" w:rsidRDefault="009D1148" w:rsidP="00F654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046F2280" w14:textId="77777777" w:rsidR="009D1148" w:rsidRDefault="009D1148" w:rsidP="00F65405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Scheda progettuale</w:t>
            </w:r>
          </w:p>
          <w:p w14:paraId="368B377B" w14:textId="77777777" w:rsidR="009D1148" w:rsidRPr="00453F67" w:rsidDel="006258A0" w:rsidRDefault="009D1148" w:rsidP="00F65405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Convenzione Beneficiario / Amministrazione 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15DC3F41" w14:textId="77777777" w:rsidR="009D1148" w:rsidRPr="00453F67" w:rsidRDefault="009D1148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3D7364B9" w14:textId="77777777" w:rsidR="009D1148" w:rsidRPr="00453F67" w:rsidRDefault="009D1148" w:rsidP="00A413A0"/>
        </w:tc>
      </w:tr>
      <w:tr w:rsidR="009D1148" w:rsidRPr="00453F67" w14:paraId="6544441B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0BAF61AA" w14:textId="77777777" w:rsidR="009D1148" w:rsidRPr="00453F67" w:rsidRDefault="009D1148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62426510" w14:textId="2DB56516" w:rsidR="009D1148" w:rsidRDefault="00EE23FA" w:rsidP="004373E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="009D1148">
              <w:rPr>
                <w:rFonts w:asciiTheme="minorHAnsi" w:hAnsiTheme="minorHAnsi" w:cstheme="minorHAnsi"/>
                <w:sz w:val="18"/>
                <w:szCs w:val="18"/>
              </w:rPr>
              <w:t xml:space="preserve"> stato preventivamente individuato il personale interno da coinvolgere nel Progetto?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282BFA65" w14:textId="77777777" w:rsidR="009D1148" w:rsidRPr="00453F67" w:rsidRDefault="009D1148" w:rsidP="004373E3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</w:tcPr>
          <w:p w14:paraId="3A31B787" w14:textId="77777777" w:rsidR="009D1148" w:rsidRPr="00453F67" w:rsidRDefault="009D1148" w:rsidP="004373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205A90C9" w14:textId="77777777" w:rsidR="009D1148" w:rsidRPr="00453F67" w:rsidRDefault="009D1148" w:rsidP="004373E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D712139" w14:textId="77777777" w:rsidR="009D1148" w:rsidRPr="00530C87" w:rsidRDefault="009D1148" w:rsidP="004373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</w:tcPr>
          <w:p w14:paraId="08145603" w14:textId="77777777" w:rsidR="009D1148" w:rsidRPr="00CD2ED0" w:rsidRDefault="009D1148" w:rsidP="009D1148">
            <w:pPr>
              <w:pStyle w:val="Paragrafoelenco"/>
              <w:numPr>
                <w:ilvl w:val="0"/>
                <w:numId w:val="82"/>
              </w:numPr>
              <w:ind w:left="176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Elenco del personale interno coinvolto, con indicazione del nominativo, della qualifica e della funzione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0F345D73" w14:textId="77777777" w:rsidR="009D1148" w:rsidRPr="00453F67" w:rsidRDefault="009D1148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66F1CCA2" w14:textId="77777777" w:rsidR="009D1148" w:rsidRPr="00453F67" w:rsidRDefault="009D1148" w:rsidP="00A413A0"/>
        </w:tc>
      </w:tr>
      <w:tr w:rsidR="009D1148" w:rsidRPr="00453F67" w14:paraId="4ECD41C0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06F5B72C" w14:textId="77777777" w:rsidR="009D1148" w:rsidRPr="00453F67" w:rsidRDefault="009D1148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1B80D406" w14:textId="77777777" w:rsidR="009D1148" w:rsidRPr="00453F67" w:rsidRDefault="009D1148" w:rsidP="004373E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È </w:t>
            </w:r>
            <w:r w:rsidRPr="00942C10">
              <w:rPr>
                <w:rFonts w:asciiTheme="minorHAnsi" w:hAnsiTheme="minorHAnsi" w:cstheme="minorHAnsi"/>
                <w:sz w:val="18"/>
                <w:szCs w:val="18"/>
              </w:rPr>
              <w:t>stata debitamente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documentata la decisione dell’</w:t>
            </w:r>
            <w:r w:rsidRPr="00942C10">
              <w:rPr>
                <w:rFonts w:asciiTheme="minorHAnsi" w:hAnsiTheme="minorHAnsi" w:cstheme="minorHAnsi"/>
                <w:sz w:val="18"/>
                <w:szCs w:val="18"/>
              </w:rPr>
              <w:t>Amministrazione relativa all’individuazione del personale interno coinvolto nel Progetto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3852B722" w14:textId="77777777" w:rsidR="009D1148" w:rsidRPr="00453F67" w:rsidRDefault="009D1148" w:rsidP="004373E3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</w:tcPr>
          <w:p w14:paraId="58485BBB" w14:textId="77777777" w:rsidR="009D1148" w:rsidRPr="00024E7E" w:rsidRDefault="009D1148" w:rsidP="004373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0C8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032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0C8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6AF4009A" w14:textId="77777777" w:rsidR="009D1148" w:rsidRPr="00024E7E" w:rsidRDefault="009D1148" w:rsidP="004373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0C8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032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0C8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2DC814D3" w14:textId="77777777" w:rsidR="009D1148" w:rsidRPr="00453F67" w:rsidRDefault="009D1148" w:rsidP="004373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C8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032A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</w:tcPr>
          <w:p w14:paraId="0BD42252" w14:textId="063EF086" w:rsidR="009D1148" w:rsidRPr="00B8044B" w:rsidRDefault="009D1148" w:rsidP="00B8044B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8564A">
              <w:rPr>
                <w:rFonts w:asciiTheme="minorHAnsi" w:hAnsiTheme="minorHAnsi" w:cstheme="minorHAnsi"/>
                <w:sz w:val="18"/>
                <w:szCs w:val="18"/>
              </w:rPr>
              <w:t>Ordine di servizio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64355DC8" w14:textId="77777777" w:rsidR="009D1148" w:rsidRPr="00453F67" w:rsidRDefault="009D1148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6E5BB21F" w14:textId="77777777" w:rsidR="009D1148" w:rsidRPr="00453F67" w:rsidRDefault="009D1148" w:rsidP="00A413A0"/>
        </w:tc>
      </w:tr>
      <w:tr w:rsidR="00B8044B" w:rsidRPr="00453F67" w14:paraId="1370D3A5" w14:textId="77777777" w:rsidTr="00546CE1">
        <w:trPr>
          <w:trHeight w:val="20"/>
        </w:trPr>
        <w:tc>
          <w:tcPr>
            <w:tcW w:w="161" w:type="pct"/>
            <w:vAlign w:val="center"/>
          </w:tcPr>
          <w:p w14:paraId="33605192" w14:textId="77777777" w:rsidR="00B8044B" w:rsidRPr="00453F67" w:rsidRDefault="00B8044B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663" w:type="pct"/>
            <w:vAlign w:val="center"/>
          </w:tcPr>
          <w:p w14:paraId="1E802645" w14:textId="77777777" w:rsidR="00B8044B" w:rsidRPr="00453F67" w:rsidRDefault="00B8044B" w:rsidP="004373E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L’Ordine di servizio è stato </w:t>
            </w:r>
            <w:r w:rsidRPr="00CD2ED0">
              <w:rPr>
                <w:rFonts w:asciiTheme="minorHAnsi" w:hAnsiTheme="minorHAnsi"/>
                <w:sz w:val="18"/>
                <w:szCs w:val="18"/>
              </w:rPr>
              <w:t>firmato dal lavoratore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e controfirmato dal </w:t>
            </w:r>
            <w:r w:rsidRPr="00CD2ED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r</w:t>
            </w:r>
            <w:r w:rsidRPr="00CD2ED0">
              <w:rPr>
                <w:rFonts w:asciiTheme="minorHAnsi" w:hAnsiTheme="minorHAnsi"/>
                <w:sz w:val="18"/>
                <w:szCs w:val="18"/>
              </w:rPr>
              <w:t>esponsabile che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ha</w:t>
            </w:r>
            <w:r w:rsidRPr="00CD2ED0">
              <w:rPr>
                <w:rFonts w:asciiTheme="minorHAnsi" w:hAnsiTheme="minorHAnsi"/>
                <w:sz w:val="18"/>
                <w:szCs w:val="18"/>
              </w:rPr>
              <w:t xml:space="preserve"> assegna</w:t>
            </w:r>
            <w:r>
              <w:rPr>
                <w:rFonts w:asciiTheme="minorHAnsi" w:hAnsiTheme="minorHAnsi"/>
                <w:sz w:val="18"/>
                <w:szCs w:val="18"/>
              </w:rPr>
              <w:t>to</w:t>
            </w:r>
            <w:r w:rsidRPr="00CD2ED0">
              <w:rPr>
                <w:rFonts w:asciiTheme="minorHAnsi" w:hAnsiTheme="minorHAnsi"/>
                <w:sz w:val="18"/>
                <w:szCs w:val="18"/>
              </w:rPr>
              <w:t xml:space="preserve"> l’incarico nell’ambito del pr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ogetto, ed </w:t>
            </w:r>
            <w:r w:rsidRPr="00CD2ED0">
              <w:rPr>
                <w:rFonts w:asciiTheme="minorHAnsi" w:hAnsiTheme="minorHAnsi"/>
                <w:sz w:val="18"/>
                <w:szCs w:val="18"/>
              </w:rPr>
              <w:t>indica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: </w:t>
            </w:r>
          </w:p>
          <w:p w14:paraId="3548F923" w14:textId="77777777" w:rsidR="00B8044B" w:rsidRPr="00CD2ED0" w:rsidRDefault="00B8044B" w:rsidP="004373E3">
            <w:pPr>
              <w:pStyle w:val="Paragrafoelenco"/>
              <w:numPr>
                <w:ilvl w:val="0"/>
                <w:numId w:val="83"/>
              </w:numPr>
              <w:ind w:left="289" w:hanging="28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D2ED0">
              <w:rPr>
                <w:rFonts w:asciiTheme="minorHAnsi" w:hAnsiTheme="minorHAnsi"/>
                <w:sz w:val="18"/>
                <w:szCs w:val="18"/>
              </w:rPr>
              <w:t>il progetto e il programma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CD2ED0">
              <w:rPr>
                <w:rFonts w:asciiTheme="minorHAnsi" w:hAnsiTheme="minorHAnsi"/>
                <w:sz w:val="18"/>
                <w:szCs w:val="18"/>
              </w:rPr>
              <w:t xml:space="preserve"> a cui l’incarico si riferisce e la sua durata;</w:t>
            </w:r>
          </w:p>
          <w:p w14:paraId="4B8A85E9" w14:textId="77777777" w:rsidR="00B8044B" w:rsidRPr="00A21C85" w:rsidRDefault="00B8044B" w:rsidP="004373E3">
            <w:pPr>
              <w:pStyle w:val="Paragrafoelenco"/>
              <w:numPr>
                <w:ilvl w:val="0"/>
                <w:numId w:val="83"/>
              </w:numPr>
              <w:ind w:left="289" w:hanging="284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Il CUP di progetto;</w:t>
            </w:r>
          </w:p>
          <w:p w14:paraId="1C401F74" w14:textId="77777777" w:rsidR="00B8044B" w:rsidRPr="00CD2ED0" w:rsidRDefault="00B8044B" w:rsidP="004373E3">
            <w:pPr>
              <w:pStyle w:val="Paragrafoelenco"/>
              <w:numPr>
                <w:ilvl w:val="0"/>
                <w:numId w:val="83"/>
              </w:numPr>
              <w:ind w:left="289" w:hanging="28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D2ED0">
              <w:rPr>
                <w:rFonts w:asciiTheme="minorHAnsi" w:hAnsiTheme="minorHAnsi"/>
                <w:sz w:val="18"/>
                <w:szCs w:val="18"/>
              </w:rPr>
              <w:t>i compiti che il lavoratore svolgerà nell’ambito del progetto;</w:t>
            </w:r>
          </w:p>
          <w:p w14:paraId="63035684" w14:textId="77777777" w:rsidR="00B8044B" w:rsidRPr="00CD2ED0" w:rsidRDefault="00B8044B" w:rsidP="004373E3">
            <w:pPr>
              <w:pStyle w:val="Paragrafoelenco"/>
              <w:numPr>
                <w:ilvl w:val="0"/>
                <w:numId w:val="83"/>
              </w:numPr>
              <w:ind w:left="289" w:hanging="28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D2ED0">
              <w:rPr>
                <w:rFonts w:asciiTheme="minorHAnsi" w:hAnsiTheme="minorHAnsi"/>
                <w:sz w:val="18"/>
                <w:szCs w:val="18"/>
              </w:rPr>
              <w:t>il tempo complessivo che il lavoratore dedicherà allo svolgimento dell’incarico nel progetto (indicato in numero di ore);</w:t>
            </w:r>
          </w:p>
          <w:p w14:paraId="11261A52" w14:textId="121AFAB2" w:rsidR="00B8044B" w:rsidRPr="00453F67" w:rsidRDefault="00B8044B" w:rsidP="004373E3">
            <w:pPr>
              <w:pStyle w:val="Paragrafoelenco"/>
              <w:numPr>
                <w:ilvl w:val="0"/>
                <w:numId w:val="83"/>
              </w:numPr>
              <w:ind w:left="289" w:hanging="28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D2ED0">
              <w:rPr>
                <w:rFonts w:asciiTheme="minorHAnsi" w:hAnsiTheme="minorHAnsi"/>
                <w:sz w:val="18"/>
                <w:szCs w:val="18"/>
              </w:rPr>
              <w:t xml:space="preserve">la categoria di appartenenza del dipendente e la sua qualifica </w:t>
            </w:r>
          </w:p>
        </w:tc>
        <w:tc>
          <w:tcPr>
            <w:tcW w:w="569" w:type="pct"/>
            <w:vAlign w:val="center"/>
          </w:tcPr>
          <w:p w14:paraId="11800F0D" w14:textId="77777777" w:rsidR="00B8044B" w:rsidRPr="00453F67" w:rsidRDefault="00B8044B" w:rsidP="004373E3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a)</w:t>
            </w:r>
          </w:p>
          <w:p w14:paraId="78CE2256" w14:textId="77777777" w:rsidR="00B8044B" w:rsidRDefault="00B8044B" w:rsidP="004373E3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b)</w:t>
            </w:r>
          </w:p>
          <w:p w14:paraId="17083B6D" w14:textId="77777777" w:rsidR="00B8044B" w:rsidRPr="00453F67" w:rsidRDefault="00B8044B" w:rsidP="004373E3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c)</w:t>
            </w:r>
          </w:p>
          <w:p w14:paraId="31DC7394" w14:textId="77777777" w:rsidR="00B8044B" w:rsidRPr="00453F67" w:rsidRDefault="00B8044B" w:rsidP="004373E3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d)</w:t>
            </w:r>
          </w:p>
          <w:p w14:paraId="7DCC6BD1" w14:textId="714ACA55" w:rsidR="00B8044B" w:rsidRPr="00453F67" w:rsidRDefault="00B8044B" w:rsidP="004373E3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e)</w:t>
            </w:r>
          </w:p>
        </w:tc>
        <w:tc>
          <w:tcPr>
            <w:tcW w:w="667" w:type="pct"/>
            <w:vAlign w:val="center"/>
          </w:tcPr>
          <w:p w14:paraId="26511B53" w14:textId="77777777" w:rsidR="00B8044B" w:rsidRPr="00024E7E" w:rsidRDefault="00B8044B" w:rsidP="004373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0C8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032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0C8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1092164C" w14:textId="77777777" w:rsidR="00B8044B" w:rsidRPr="00024E7E" w:rsidRDefault="00B8044B" w:rsidP="004373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0C8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032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0C8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F6E1E9A" w14:textId="77777777" w:rsidR="00B8044B" w:rsidRPr="00453F67" w:rsidRDefault="00B8044B" w:rsidP="004373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C8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032A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572CE143" w14:textId="1DA3057B" w:rsidR="00B8044B" w:rsidRPr="00B8044B" w:rsidRDefault="00B8044B" w:rsidP="00B8044B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8564A">
              <w:rPr>
                <w:rFonts w:asciiTheme="minorHAnsi" w:hAnsiTheme="minorHAnsi" w:cstheme="minorHAnsi"/>
                <w:sz w:val="18"/>
                <w:szCs w:val="18"/>
              </w:rPr>
              <w:t>Ordine di servizio</w:t>
            </w:r>
          </w:p>
        </w:tc>
        <w:tc>
          <w:tcPr>
            <w:tcW w:w="618" w:type="pct"/>
            <w:vAlign w:val="center"/>
          </w:tcPr>
          <w:p w14:paraId="6FCA9EC7" w14:textId="77777777" w:rsidR="00B8044B" w:rsidRPr="00453F67" w:rsidRDefault="00B8044B" w:rsidP="00A413A0"/>
        </w:tc>
        <w:tc>
          <w:tcPr>
            <w:tcW w:w="520" w:type="pct"/>
            <w:vAlign w:val="center"/>
          </w:tcPr>
          <w:p w14:paraId="4B3A3785" w14:textId="77777777" w:rsidR="00B8044B" w:rsidRPr="00453F67" w:rsidRDefault="00B8044B" w:rsidP="00A413A0"/>
        </w:tc>
      </w:tr>
      <w:tr w:rsidR="009D1148" w:rsidRPr="00453F67" w14:paraId="2F1077AB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4AF3FF7D" w14:textId="77777777" w:rsidR="009D1148" w:rsidRPr="00453F67" w:rsidRDefault="009D1148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0D9D4B82" w14:textId="7E68E7DA" w:rsidR="009D1148" w:rsidRPr="00453F67" w:rsidRDefault="00EE23FA" w:rsidP="004373E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È</w:t>
            </w:r>
            <w:r w:rsidR="009D1148">
              <w:rPr>
                <w:rFonts w:asciiTheme="minorHAnsi" w:hAnsiTheme="minorHAnsi"/>
                <w:sz w:val="18"/>
                <w:szCs w:val="18"/>
              </w:rPr>
              <w:t xml:space="preserve"> stato verificato che il personale interno designato sia dotato di idonee competenze specifiche e professionali per svolgere la mansione progettuale richiesta dall’Amministrazione, e che essa sia diversa e distinta dalle mansioni ordinarie contrattuali?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66667FAF" w14:textId="77777777" w:rsidR="009D1148" w:rsidRPr="00453F67" w:rsidRDefault="009D1148" w:rsidP="004373E3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053D4507" w14:textId="77777777" w:rsidR="009D1148" w:rsidRPr="00024E7E" w:rsidRDefault="009D1148" w:rsidP="004373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0C8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032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0C8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1A8DD8F7" w14:textId="77777777" w:rsidR="009D1148" w:rsidRPr="00024E7E" w:rsidRDefault="009D1148" w:rsidP="004373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0C8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032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0C8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EC930C7" w14:textId="77777777" w:rsidR="009D1148" w:rsidRPr="002A6F0B" w:rsidRDefault="009D1148" w:rsidP="002A6F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6F0B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2A6F0B">
              <w:rPr>
                <w:rFonts w:asciiTheme="minorHAnsi" w:hAnsiTheme="minorHAnsi" w:cstheme="minorHAnsi"/>
              </w:rPr>
              <w:t xml:space="preserve"> </w:t>
            </w:r>
            <w:r w:rsidRPr="002A6F0B"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  <w:r w:rsidRPr="002A6F0B" w:rsidDel="003812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17613336" w14:textId="77777777" w:rsidR="009D1148" w:rsidRDefault="009D1148" w:rsidP="004373E3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Curriculum vitae</w:t>
            </w:r>
          </w:p>
          <w:p w14:paraId="06F66E32" w14:textId="77777777" w:rsidR="009D1148" w:rsidRDefault="009D1148" w:rsidP="004373E3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CCNL e inquadramento contrattuale</w:t>
            </w:r>
          </w:p>
          <w:p w14:paraId="36EE23E5" w14:textId="77777777" w:rsidR="009D1148" w:rsidRPr="00453F67" w:rsidRDefault="009D1148" w:rsidP="004373E3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Ordine di servizio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68E3D6B7" w14:textId="77777777" w:rsidR="009D1148" w:rsidRPr="00453F67" w:rsidRDefault="009D1148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07B1121C" w14:textId="77777777" w:rsidR="009D1148" w:rsidRPr="00453F67" w:rsidRDefault="009D1148" w:rsidP="00A413A0"/>
        </w:tc>
      </w:tr>
      <w:tr w:rsidR="009D1148" w:rsidRPr="00453F67" w14:paraId="1434852A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25CB9724" w14:textId="77777777" w:rsidR="009D1148" w:rsidRPr="00453F67" w:rsidRDefault="009D1148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0E720684" w14:textId="4BD2D1B0" w:rsidR="009D1148" w:rsidRPr="004A60FD" w:rsidRDefault="00EE23FA" w:rsidP="002A6F0B">
            <w:pPr>
              <w:jc w:val="both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="009D1148">
              <w:rPr>
                <w:rFonts w:asciiTheme="minorHAnsi" w:hAnsiTheme="minorHAnsi" w:cstheme="minorHAnsi"/>
                <w:sz w:val="18"/>
                <w:szCs w:val="18"/>
              </w:rPr>
              <w:t xml:space="preserve"> stata preventivamente definita la metodologia di calcolo </w:t>
            </w:r>
            <w:r w:rsidR="009D1148" w:rsidRPr="00CD2ED0">
              <w:rPr>
                <w:rFonts w:asciiTheme="minorHAnsi" w:hAnsiTheme="minorHAnsi" w:cstheme="minorHAnsi"/>
                <w:sz w:val="18"/>
                <w:szCs w:val="18"/>
              </w:rPr>
              <w:t>utilizzato per la determinazione dei compensi de</w:t>
            </w:r>
            <w:r w:rsidR="009D1148">
              <w:rPr>
                <w:rFonts w:asciiTheme="minorHAnsi" w:hAnsiTheme="minorHAnsi" w:cstheme="minorHAnsi"/>
                <w:sz w:val="18"/>
                <w:szCs w:val="18"/>
              </w:rPr>
              <w:t>l personale interno impiegato sul progetto (rendicontazione a costi reali, a tabelle standard, a costi forfettari, etc.)?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47709F8A" w14:textId="77777777" w:rsidR="009D1148" w:rsidRPr="00453F67" w:rsidRDefault="009D1148" w:rsidP="00F6540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46A543B4" w14:textId="77777777" w:rsidR="009D1148" w:rsidRPr="00453F67" w:rsidRDefault="009D1148" w:rsidP="00F654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4D2330AC" w14:textId="77777777" w:rsidR="009D1148" w:rsidRPr="00453F67" w:rsidRDefault="009D1148" w:rsidP="00F6540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5A0F1FFB" w14:textId="77777777" w:rsidR="009D1148" w:rsidRPr="00453F67" w:rsidRDefault="009D1148" w:rsidP="00F654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114AD6CC" w14:textId="77777777" w:rsidR="009D1148" w:rsidRDefault="009D1148" w:rsidP="00F65405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Convenzione Beneficiario / Amministrazione</w:t>
            </w:r>
          </w:p>
          <w:p w14:paraId="7F1F1830" w14:textId="77777777" w:rsidR="009D1148" w:rsidRDefault="009D1148" w:rsidP="00F65405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CD2ED0">
              <w:rPr>
                <w:rFonts w:asciiTheme="minorHAnsi" w:hAnsiTheme="minorHAnsi" w:cstheme="minorHAnsi"/>
                <w:sz w:val="18"/>
                <w:szCs w:val="18"/>
              </w:rPr>
              <w:t>ocumentazione idonea a ricostruire il calcolo utilizzato per definire l’importo rendicontato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66EFDF99" w14:textId="77777777" w:rsidR="009D1148" w:rsidRPr="00453F67" w:rsidRDefault="009D1148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1B61DBA8" w14:textId="77777777" w:rsidR="009D1148" w:rsidRPr="00453F67" w:rsidRDefault="009D1148" w:rsidP="00A413A0"/>
        </w:tc>
      </w:tr>
      <w:tr w:rsidR="007E0703" w:rsidRPr="00453F67" w14:paraId="7FA045A8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0350220F" w14:textId="429D3F35" w:rsidR="007E0703" w:rsidRDefault="007E0703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34375E62" w14:textId="55B71764" w:rsidR="007E0703" w:rsidRDefault="00FC4184" w:rsidP="00FC418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Nel caso di opzione dei costi semplificati (OCS), laddove sia richiesta dalla disciplina comunitaria di riferimento la definizione di una metodologia di calcolo giusta equa e verificabile, la stessa è stata preventivamente autorizzata/adottata e verificata dall’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AdG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4B2CB3A3" w14:textId="77777777" w:rsidR="007E0703" w:rsidRPr="00453F67" w:rsidRDefault="007E0703" w:rsidP="00F6540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176D13BF" w14:textId="77777777" w:rsidR="00FC4184" w:rsidRPr="00453F67" w:rsidRDefault="00FC4184" w:rsidP="00FC418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4E9B3EF5" w14:textId="77777777" w:rsidR="00FC4184" w:rsidRPr="00453F67" w:rsidRDefault="00FC4184" w:rsidP="00FC418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CF4637D" w14:textId="34CB1C2A" w:rsidR="007E0703" w:rsidRPr="00453F67" w:rsidRDefault="00FC4184" w:rsidP="00FC41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4DEE983D" w14:textId="77777777" w:rsidR="00FC4184" w:rsidRDefault="00FC4184" w:rsidP="00FC4184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Convenzione Beneficiario / Amministrazione</w:t>
            </w:r>
          </w:p>
          <w:p w14:paraId="2FFEAAAB" w14:textId="77777777" w:rsidR="007E0703" w:rsidRDefault="00FC4184" w:rsidP="00FC4184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Metodologia di calcolo proposta e relativa base dati</w:t>
            </w:r>
          </w:p>
          <w:p w14:paraId="16995BC6" w14:textId="2B9F7264" w:rsidR="00FC4184" w:rsidRDefault="00FC4184" w:rsidP="00FC4184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Atto di autorizzazione/approvazione della metodologia da parte dell’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AdG</w:t>
            </w:r>
            <w:proofErr w:type="spellEnd"/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14627899" w14:textId="77777777" w:rsidR="007E0703" w:rsidRPr="00453F67" w:rsidRDefault="007E0703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20B94BDE" w14:textId="77777777" w:rsidR="007E0703" w:rsidRPr="00453F67" w:rsidRDefault="007E0703" w:rsidP="00A413A0"/>
        </w:tc>
      </w:tr>
      <w:tr w:rsidR="009D1148" w:rsidRPr="00453F67" w14:paraId="5024F651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3DE55A86" w14:textId="57E61DFD" w:rsidR="009D1148" w:rsidRPr="00453F67" w:rsidRDefault="00FC4184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22CE9E59" w14:textId="089FC4F2" w:rsidR="009D1148" w:rsidRPr="00453F67" w:rsidRDefault="009D1148" w:rsidP="002A6F0B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È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stata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prevista la presentazione di relazioni sulle attività svolte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nell’amb</w:t>
            </w:r>
            <w:r w:rsidR="00EE23FA">
              <w:rPr>
                <w:rFonts w:asciiTheme="minorHAnsi" w:hAnsiTheme="minorHAnsi" w:cstheme="minorHAnsi"/>
                <w:sz w:val="18"/>
                <w:szCs w:val="18"/>
              </w:rPr>
              <w:t>ito del progetto e di timesheet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in cui</w:t>
            </w:r>
            <w:r w:rsidRPr="00CD2ED0">
              <w:rPr>
                <w:rFonts w:asciiTheme="minorHAnsi" w:hAnsiTheme="minorHAnsi" w:cstheme="minorHAnsi"/>
                <w:sz w:val="18"/>
                <w:szCs w:val="18"/>
              </w:rPr>
              <w:t xml:space="preserve"> vengono mensilmente rilevate le ore giornaliere dedicate al progetto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6B9D83BD" w14:textId="77777777" w:rsidR="009D1148" w:rsidRPr="00453F67" w:rsidRDefault="009D1148" w:rsidP="00F6540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14D3C779" w14:textId="77777777" w:rsidR="009D1148" w:rsidRPr="00453F67" w:rsidRDefault="009D1148" w:rsidP="00F654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1B983052" w14:textId="77777777" w:rsidR="009D1148" w:rsidRPr="00453F67" w:rsidRDefault="009D1148" w:rsidP="00F654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38827894" w14:textId="77777777" w:rsidR="009D1148" w:rsidRPr="00453F67" w:rsidRDefault="009D1148" w:rsidP="00F65405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40A8298E" w14:textId="77777777" w:rsidR="009D1148" w:rsidRDefault="009D1148" w:rsidP="00F65405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Ordine di servizio</w:t>
            </w:r>
          </w:p>
          <w:p w14:paraId="0058A7DA" w14:textId="4DE51CD1" w:rsidR="002169A2" w:rsidRPr="002169A2" w:rsidRDefault="002169A2" w:rsidP="002169A2">
            <w:pPr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642C00C1" w14:textId="77777777" w:rsidR="009D1148" w:rsidRPr="00453F67" w:rsidRDefault="009D1148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0725CC8D" w14:textId="77777777" w:rsidR="009D1148" w:rsidRPr="00453F67" w:rsidRDefault="009D1148" w:rsidP="00A413A0"/>
        </w:tc>
      </w:tr>
      <w:tr w:rsidR="009D1148" w:rsidRPr="00453F67" w14:paraId="6BB7B637" w14:textId="77777777" w:rsidTr="00B8044B">
        <w:trPr>
          <w:trHeight w:val="20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350A6B00" w14:textId="406E7D6A" w:rsidR="009D1148" w:rsidRPr="00CD7C97" w:rsidRDefault="00B1218C" w:rsidP="00A413A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SEZIONE </w:t>
            </w:r>
            <w:r w:rsidR="009D1148">
              <w:rPr>
                <w:rFonts w:ascii="Calibri" w:hAnsi="Calibri" w:cs="Calibri"/>
                <w:b/>
                <w:bCs/>
                <w:sz w:val="18"/>
                <w:szCs w:val="18"/>
              </w:rPr>
              <w:t>B</w:t>
            </w:r>
            <w:r w:rsidR="00B8044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  <w:r w:rsidR="009D1148" w:rsidRPr="00CC099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9D1148">
              <w:rPr>
                <w:rFonts w:ascii="Calibri" w:hAnsi="Calibri" w:cs="Calibri"/>
                <w:b/>
                <w:bCs/>
                <w:sz w:val="18"/>
                <w:szCs w:val="18"/>
              </w:rPr>
              <w:t>PERSONALE A TEMPO DETERMINATO ASSUNTO PER IL PROGETTO</w:t>
            </w:r>
          </w:p>
        </w:tc>
      </w:tr>
      <w:tr w:rsidR="009D1148" w:rsidRPr="00453F67" w14:paraId="36545A06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01D6464F" w14:textId="25F240FB" w:rsidR="009D1148" w:rsidRPr="00453F67" w:rsidRDefault="002934C0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1453EE96" w14:textId="2269318E" w:rsidR="009D1148" w:rsidRPr="00453F67" w:rsidRDefault="009D1148" w:rsidP="007E0703">
            <w:pPr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 w:rsidRPr="00453F67">
              <w:rPr>
                <w:rFonts w:asciiTheme="minorHAnsi" w:hAnsiTheme="minorHAnsi"/>
                <w:sz w:val="18"/>
                <w:szCs w:val="18"/>
              </w:rPr>
              <w:t xml:space="preserve">L'oggetto della prestazione </w:t>
            </w:r>
            <w:r w:rsidR="007E0703">
              <w:rPr>
                <w:rFonts w:asciiTheme="minorHAnsi" w:hAnsiTheme="minorHAnsi"/>
                <w:sz w:val="18"/>
                <w:szCs w:val="18"/>
              </w:rPr>
              <w:t>conferita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 xml:space="preserve">  corrisponde alle competenze a</w:t>
            </w:r>
            <w:r>
              <w:rPr>
                <w:rFonts w:asciiTheme="minorHAnsi" w:hAnsiTheme="minorHAnsi"/>
                <w:sz w:val="18"/>
                <w:szCs w:val="18"/>
              </w:rPr>
              <w:t>ttribuite dall'ordinamento all'A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>mministrazione conferente, a</w:t>
            </w:r>
            <w:r>
              <w:rPr>
                <w:rFonts w:asciiTheme="minorHAnsi" w:hAnsiTheme="minorHAnsi"/>
                <w:sz w:val="18"/>
                <w:szCs w:val="18"/>
              </w:rPr>
              <w:t>d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 xml:space="preserve"> obiettivi e progetti specifici e determinati e risulta coerente con le esigenze di funzionalità de</w:t>
            </w:r>
            <w:r>
              <w:rPr>
                <w:rFonts w:asciiTheme="minorHAnsi" w:hAnsiTheme="minorHAnsi"/>
                <w:sz w:val="18"/>
                <w:szCs w:val="18"/>
              </w:rPr>
              <w:t>ll'A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>mministrazione conferente?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72F4B893" w14:textId="77777777" w:rsidR="009D1148" w:rsidRPr="00453F67" w:rsidRDefault="009D1148" w:rsidP="0016782F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3159C635" w14:textId="77777777" w:rsidR="009D1148" w:rsidRPr="00453F67" w:rsidRDefault="009D1148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5C159AD2" w14:textId="77777777" w:rsidR="009D1148" w:rsidRPr="00453F67" w:rsidRDefault="009D1148" w:rsidP="00CF23A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3E153A3" w14:textId="77777777" w:rsidR="009D1148" w:rsidRPr="00453F67" w:rsidRDefault="009D1148" w:rsidP="00CF23AC">
            <w:pPr>
              <w:rPr>
                <w:rFonts w:asciiTheme="minorHAnsi" w:hAnsiTheme="minorHAnsi" w:cstheme="minorHAnsi"/>
                <w:color w:val="00000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36527CE4" w14:textId="77777777" w:rsidR="009D1148" w:rsidRPr="00453F67" w:rsidRDefault="009D1148" w:rsidP="00571EE0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Nota fabbisogno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158E0727" w14:textId="77777777" w:rsidR="009D1148" w:rsidRPr="00453F67" w:rsidRDefault="009D1148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04B53239" w14:textId="77777777" w:rsidR="009D1148" w:rsidRPr="00453F67" w:rsidRDefault="009D1148" w:rsidP="00A413A0"/>
        </w:tc>
      </w:tr>
      <w:tr w:rsidR="009D1148" w:rsidRPr="00453F67" w14:paraId="51F82902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5D0E5D30" w14:textId="59B3A68A" w:rsidR="009D1148" w:rsidRPr="00453F67" w:rsidRDefault="002934C0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0B19DF72" w14:textId="65186475" w:rsidR="009D1148" w:rsidRPr="00453F67" w:rsidRDefault="00EE23FA" w:rsidP="00EE23FA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È</w:t>
            </w:r>
            <w:r w:rsidR="009D1148" w:rsidRPr="00D507A8">
              <w:rPr>
                <w:rFonts w:asciiTheme="minorHAnsi" w:hAnsiTheme="minorHAnsi"/>
                <w:sz w:val="18"/>
                <w:szCs w:val="18"/>
              </w:rPr>
              <w:t xml:space="preserve"> stata preventivamente accertata l'impossibilità oggettiva di utilizzare le risorse umane disponibili all’interno della Pubblica Amministrazione per far fronte alle</w:t>
            </w:r>
            <w:r w:rsidR="00C12956">
              <w:rPr>
                <w:rFonts w:asciiTheme="minorHAnsi" w:hAnsiTheme="minorHAnsi"/>
                <w:sz w:val="18"/>
                <w:szCs w:val="18"/>
              </w:rPr>
              <w:t xml:space="preserve"> attività oggetto dell’incarico?</w:t>
            </w:r>
            <w:r w:rsidR="009D1148" w:rsidRPr="00D507A8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7A9DC631" w14:textId="77777777" w:rsidR="009D1148" w:rsidRPr="00453F67" w:rsidRDefault="009D1148" w:rsidP="0016782F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11C94555" w14:textId="77777777" w:rsidR="009D1148" w:rsidRPr="00453F67" w:rsidRDefault="009D1148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1758759" w14:textId="77777777" w:rsidR="009D1148" w:rsidRPr="00453F67" w:rsidRDefault="009D1148" w:rsidP="00CF23A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4D64762" w14:textId="77777777" w:rsidR="009D1148" w:rsidRPr="00453F67" w:rsidRDefault="009D1148" w:rsidP="00CF23AC">
            <w:pPr>
              <w:pStyle w:val="Paragrafoelenco"/>
              <w:ind w:left="33"/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6B7D63B9" w14:textId="77777777" w:rsidR="009D1148" w:rsidRDefault="009D1148" w:rsidP="00571EE0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Interpello o ricognizione interna</w:t>
            </w:r>
          </w:p>
          <w:p w14:paraId="4467AA57" w14:textId="77777777" w:rsidR="009D1148" w:rsidRPr="00453F67" w:rsidRDefault="009D1148" w:rsidP="00571EE0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Esito risultanze istruttorie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57FEA871" w14:textId="77777777" w:rsidR="009D1148" w:rsidRPr="00453F67" w:rsidRDefault="009D1148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5F90D2E9" w14:textId="77777777" w:rsidR="009D1148" w:rsidRPr="00453F67" w:rsidRDefault="009D1148" w:rsidP="00A413A0"/>
        </w:tc>
      </w:tr>
      <w:tr w:rsidR="009D1148" w:rsidRPr="00453F67" w14:paraId="251B5196" w14:textId="77777777" w:rsidTr="00546CE1">
        <w:trPr>
          <w:trHeight w:val="20"/>
        </w:trPr>
        <w:tc>
          <w:tcPr>
            <w:tcW w:w="161" w:type="pct"/>
            <w:vAlign w:val="center"/>
          </w:tcPr>
          <w:p w14:paraId="384A0EF0" w14:textId="5905AEA3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63" w:type="pct"/>
            <w:tcBorders>
              <w:bottom w:val="dotted" w:sz="4" w:space="0" w:color="auto"/>
            </w:tcBorders>
            <w:vAlign w:val="center"/>
          </w:tcPr>
          <w:p w14:paraId="0C2BE588" w14:textId="77777777" w:rsidR="009D1148" w:rsidRPr="00453F67" w:rsidRDefault="009D1148" w:rsidP="00EE23FA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12956">
              <w:rPr>
                <w:rFonts w:asciiTheme="minorHAnsi" w:hAnsiTheme="minorHAnsi" w:cstheme="minorHAnsi"/>
                <w:sz w:val="18"/>
                <w:szCs w:val="18"/>
              </w:rPr>
              <w:t>La prestazione è di natura temporanea e altamente qualificata?</w:t>
            </w:r>
          </w:p>
        </w:tc>
        <w:tc>
          <w:tcPr>
            <w:tcW w:w="569" w:type="pct"/>
            <w:tcBorders>
              <w:bottom w:val="dotted" w:sz="4" w:space="0" w:color="auto"/>
            </w:tcBorders>
            <w:vAlign w:val="center"/>
          </w:tcPr>
          <w:p w14:paraId="0B114BCE" w14:textId="77777777" w:rsidR="009D1148" w:rsidRPr="00453F67" w:rsidRDefault="009D1148" w:rsidP="00012F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3195D68F" w14:textId="77777777" w:rsidR="009D1148" w:rsidRPr="00453F67" w:rsidRDefault="009D1148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5C54F2AE" w14:textId="77777777" w:rsidR="009D1148" w:rsidRPr="00453F67" w:rsidRDefault="009D1148" w:rsidP="00CF23A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1EEE908" w14:textId="77777777" w:rsidR="009D1148" w:rsidRPr="00453F67" w:rsidRDefault="009D1148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056EC05C" w14:textId="77777777" w:rsidR="009D1148" w:rsidRPr="00453F67" w:rsidRDefault="009D1148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abbisogno</w:t>
            </w:r>
          </w:p>
          <w:p w14:paraId="04D644D8" w14:textId="77777777" w:rsidR="009D1148" w:rsidRPr="00453F67" w:rsidRDefault="009D1148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Altro</w:t>
            </w:r>
          </w:p>
        </w:tc>
        <w:tc>
          <w:tcPr>
            <w:tcW w:w="618" w:type="pct"/>
            <w:vAlign w:val="center"/>
          </w:tcPr>
          <w:p w14:paraId="2B1BC785" w14:textId="77777777" w:rsidR="009D1148" w:rsidRPr="00453F67" w:rsidRDefault="009D1148" w:rsidP="00012F2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63C203DE" w14:textId="77777777" w:rsidR="009D1148" w:rsidRPr="00453F67" w:rsidRDefault="009D1148" w:rsidP="00012F2D"/>
        </w:tc>
      </w:tr>
      <w:tr w:rsidR="009D1148" w:rsidRPr="00453F67" w14:paraId="00939053" w14:textId="77777777" w:rsidTr="00546CE1">
        <w:trPr>
          <w:trHeight w:val="20"/>
        </w:trPr>
        <w:tc>
          <w:tcPr>
            <w:tcW w:w="161" w:type="pct"/>
            <w:vAlign w:val="center"/>
          </w:tcPr>
          <w:p w14:paraId="2415BD96" w14:textId="6C370F6A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63" w:type="pct"/>
            <w:tcBorders>
              <w:bottom w:val="dotted" w:sz="4" w:space="0" w:color="auto"/>
            </w:tcBorders>
            <w:vAlign w:val="center"/>
          </w:tcPr>
          <w:p w14:paraId="7116F204" w14:textId="77777777" w:rsidR="009D1148" w:rsidRPr="00453F67" w:rsidRDefault="009D1148" w:rsidP="00EE23FA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Sono stati </w:t>
            </w:r>
            <w:r w:rsidRPr="009A2E13">
              <w:rPr>
                <w:rFonts w:asciiTheme="minorHAnsi" w:hAnsiTheme="minorHAnsi" w:cstheme="minorHAnsi"/>
                <w:sz w:val="18"/>
                <w:szCs w:val="18"/>
              </w:rPr>
              <w:t xml:space="preserve">preventivamente determinati durata, luogo, oggetto e compenso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per l’incarico da conferire?</w:t>
            </w:r>
          </w:p>
        </w:tc>
        <w:tc>
          <w:tcPr>
            <w:tcW w:w="569" w:type="pct"/>
            <w:tcBorders>
              <w:bottom w:val="dotted" w:sz="4" w:space="0" w:color="auto"/>
            </w:tcBorders>
            <w:vAlign w:val="center"/>
          </w:tcPr>
          <w:p w14:paraId="184F6B15" w14:textId="77777777" w:rsidR="009D1148" w:rsidRPr="00453F67" w:rsidRDefault="009D1148" w:rsidP="00012F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39CBC033" w14:textId="77777777" w:rsidR="009D1148" w:rsidRPr="00453F67" w:rsidRDefault="009D1148" w:rsidP="00B732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58992783" w14:textId="77777777" w:rsidR="009D1148" w:rsidRPr="00453F67" w:rsidRDefault="009D1148" w:rsidP="00B732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68DB545" w14:textId="77777777" w:rsidR="009D1148" w:rsidRPr="00453F67" w:rsidRDefault="009D1148" w:rsidP="00B7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056FC208" w14:textId="77777777" w:rsidR="009D1148" w:rsidRDefault="009D1148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Nota fabbisogno</w:t>
            </w:r>
          </w:p>
          <w:p w14:paraId="2B735598" w14:textId="77777777" w:rsidR="009D1148" w:rsidRPr="00453F67" w:rsidRDefault="009D1148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Altro</w:t>
            </w:r>
          </w:p>
        </w:tc>
        <w:tc>
          <w:tcPr>
            <w:tcW w:w="618" w:type="pct"/>
            <w:vAlign w:val="center"/>
          </w:tcPr>
          <w:p w14:paraId="02A773E7" w14:textId="77777777" w:rsidR="009D1148" w:rsidRPr="00453F67" w:rsidRDefault="009D1148" w:rsidP="00012F2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6D160390" w14:textId="77777777" w:rsidR="009D1148" w:rsidRPr="00453F67" w:rsidRDefault="009D1148" w:rsidP="00012F2D"/>
        </w:tc>
      </w:tr>
      <w:tr w:rsidR="009D1148" w:rsidRPr="00453F67" w14:paraId="44236B59" w14:textId="77777777" w:rsidTr="00546CE1">
        <w:trPr>
          <w:trHeight w:val="20"/>
        </w:trPr>
        <w:tc>
          <w:tcPr>
            <w:tcW w:w="161" w:type="pct"/>
            <w:vAlign w:val="center"/>
          </w:tcPr>
          <w:p w14:paraId="38145EA6" w14:textId="0B5DA601" w:rsidR="009D1148" w:rsidRPr="00453F67" w:rsidRDefault="002934C0" w:rsidP="007018E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663" w:type="pct"/>
            <w:vAlign w:val="center"/>
          </w:tcPr>
          <w:p w14:paraId="007FDD60" w14:textId="77777777" w:rsidR="009D1148" w:rsidRPr="00453F67" w:rsidRDefault="009D1148" w:rsidP="00EE23FA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procedur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di selezione è stata resa pubblica e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svolt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 secondo gli ordinamenti dell’A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mministrazione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nel rispetto della normativa comunitaria e nazionale di riferimento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9" w:type="pct"/>
            <w:vAlign w:val="center"/>
          </w:tcPr>
          <w:p w14:paraId="445C6D5D" w14:textId="77777777" w:rsidR="009D1148" w:rsidRPr="00453F67" w:rsidRDefault="009D1148" w:rsidP="007018E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28DC5930" w14:textId="77777777" w:rsidR="009D1148" w:rsidRPr="00453F67" w:rsidRDefault="009D1148" w:rsidP="000D6B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2856418F" w14:textId="77777777" w:rsidR="009D1148" w:rsidRPr="00453F67" w:rsidRDefault="009D1148" w:rsidP="000D6BB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01DCA7E" w14:textId="77777777" w:rsidR="009D1148" w:rsidRPr="00453F67" w:rsidRDefault="009D1148" w:rsidP="000D6B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61EDF872" w14:textId="77777777" w:rsidR="009D1148" w:rsidRDefault="009D1148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Regolamento interno</w:t>
            </w:r>
          </w:p>
          <w:p w14:paraId="016121DB" w14:textId="77777777" w:rsidR="009D1148" w:rsidRPr="00453F67" w:rsidRDefault="009D1148" w:rsidP="00943152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Procedura di selezione pubblica</w:t>
            </w:r>
          </w:p>
        </w:tc>
        <w:tc>
          <w:tcPr>
            <w:tcW w:w="618" w:type="pct"/>
            <w:vAlign w:val="center"/>
          </w:tcPr>
          <w:p w14:paraId="065C8C61" w14:textId="77777777" w:rsidR="009D1148" w:rsidRPr="00453F67" w:rsidRDefault="009D1148" w:rsidP="007018E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27821319" w14:textId="77777777" w:rsidR="009D1148" w:rsidRPr="00453F67" w:rsidRDefault="009D1148" w:rsidP="007018EF"/>
        </w:tc>
      </w:tr>
      <w:tr w:rsidR="009D1148" w:rsidRPr="00453F67" w14:paraId="61FF7DAB" w14:textId="77777777" w:rsidTr="00546CE1">
        <w:trPr>
          <w:trHeight w:val="20"/>
        </w:trPr>
        <w:tc>
          <w:tcPr>
            <w:tcW w:w="161" w:type="pct"/>
            <w:vAlign w:val="center"/>
          </w:tcPr>
          <w:p w14:paraId="1DDA17E7" w14:textId="424B4775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63" w:type="pct"/>
            <w:vAlign w:val="center"/>
          </w:tcPr>
          <w:p w14:paraId="52D3BD8D" w14:textId="77777777" w:rsidR="009D1148" w:rsidRPr="00453F67" w:rsidRDefault="009D1148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È stato predisposto il decreto/determina di approvazione dell’avviso pubblico?</w:t>
            </w:r>
          </w:p>
        </w:tc>
        <w:tc>
          <w:tcPr>
            <w:tcW w:w="569" w:type="pct"/>
            <w:vAlign w:val="center"/>
          </w:tcPr>
          <w:p w14:paraId="201BB2C0" w14:textId="77777777" w:rsidR="009D1148" w:rsidRPr="00453F67" w:rsidRDefault="009D1148" w:rsidP="00012F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61A53222" w14:textId="77777777" w:rsidR="009D1148" w:rsidRPr="00453F67" w:rsidRDefault="009D1148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19814002" w14:textId="77777777" w:rsidR="009D1148" w:rsidRPr="00453F67" w:rsidRDefault="009D1148" w:rsidP="00CF23A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E8157A8" w14:textId="77777777" w:rsidR="009D1148" w:rsidRPr="00453F67" w:rsidRDefault="009D1148" w:rsidP="00CF23AC">
            <w:pPr>
              <w:rPr>
                <w:rFonts w:asciiTheme="minorHAnsi" w:hAnsiTheme="minorHAnsi" w:cstheme="minorHAnsi"/>
                <w:color w:val="00000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130C9416" w14:textId="77777777" w:rsidR="009D1148" w:rsidRPr="00453F67" w:rsidRDefault="009D1148" w:rsidP="008F19E8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Delibera/Determina di approvazione</w:t>
            </w:r>
          </w:p>
          <w:p w14:paraId="6499D17A" w14:textId="77777777" w:rsidR="009D1148" w:rsidRPr="00453F67" w:rsidRDefault="009D1148" w:rsidP="008F19E8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Avviso</w:t>
            </w:r>
          </w:p>
          <w:p w14:paraId="7C062C14" w14:textId="77777777" w:rsidR="009D1148" w:rsidRPr="00943152" w:rsidRDefault="009D1148" w:rsidP="00943152">
            <w:pPr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18" w:type="pct"/>
            <w:vAlign w:val="center"/>
          </w:tcPr>
          <w:p w14:paraId="13D5F7A6" w14:textId="77777777" w:rsidR="009D1148" w:rsidRPr="00453F67" w:rsidRDefault="009D1148" w:rsidP="00012F2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128A62DD" w14:textId="77777777" w:rsidR="009D1148" w:rsidRPr="00453F67" w:rsidRDefault="009D1148" w:rsidP="00012F2D"/>
        </w:tc>
      </w:tr>
      <w:tr w:rsidR="009D1148" w:rsidRPr="00453F67" w14:paraId="087FF82F" w14:textId="77777777" w:rsidTr="00546CE1">
        <w:trPr>
          <w:trHeight w:val="20"/>
        </w:trPr>
        <w:tc>
          <w:tcPr>
            <w:tcW w:w="161" w:type="pct"/>
            <w:vAlign w:val="center"/>
          </w:tcPr>
          <w:p w14:paraId="2184EA9B" w14:textId="10C53FB0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63" w:type="pct"/>
            <w:vAlign w:val="center"/>
          </w:tcPr>
          <w:p w14:paraId="0328FBDA" w14:textId="77777777" w:rsidR="009D1148" w:rsidRPr="00453F67" w:rsidRDefault="009D1148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’avviso pubblico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stato pubblicato?</w:t>
            </w:r>
          </w:p>
        </w:tc>
        <w:tc>
          <w:tcPr>
            <w:tcW w:w="569" w:type="pct"/>
            <w:vAlign w:val="center"/>
          </w:tcPr>
          <w:p w14:paraId="56528EDE" w14:textId="77777777" w:rsidR="009D1148" w:rsidRPr="00453F67" w:rsidRDefault="009D1148" w:rsidP="001E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383FCF17" w14:textId="77777777" w:rsidR="009D1148" w:rsidRPr="00453F67" w:rsidRDefault="009D1148" w:rsidP="00753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02F87A2E" w14:textId="77777777" w:rsidR="009D1148" w:rsidRPr="00453F67" w:rsidRDefault="009D1148" w:rsidP="0075323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173DB81" w14:textId="77777777" w:rsidR="009D1148" w:rsidRPr="00453F67" w:rsidRDefault="009D1148" w:rsidP="00753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24B89E76" w14:textId="77777777" w:rsidR="009D1148" w:rsidRDefault="009D1148" w:rsidP="001E27F7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Avviso pubblico</w:t>
            </w:r>
          </w:p>
          <w:p w14:paraId="59A3E0FE" w14:textId="77777777" w:rsidR="009D1148" w:rsidRPr="00453F67" w:rsidRDefault="009D1148" w:rsidP="001E27F7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Pubblicazioni </w:t>
            </w:r>
          </w:p>
        </w:tc>
        <w:tc>
          <w:tcPr>
            <w:tcW w:w="618" w:type="pct"/>
            <w:vAlign w:val="center"/>
          </w:tcPr>
          <w:p w14:paraId="7EFB5F17" w14:textId="77777777" w:rsidR="009D1148" w:rsidRPr="00453F67" w:rsidRDefault="009D1148" w:rsidP="001E27F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0C7BE800" w14:textId="77777777" w:rsidR="009D1148" w:rsidRPr="00453F67" w:rsidRDefault="009D1148" w:rsidP="001E27F7"/>
        </w:tc>
      </w:tr>
      <w:tr w:rsidR="009D1148" w:rsidRPr="00453F67" w14:paraId="42ACA135" w14:textId="77777777" w:rsidTr="00546CE1">
        <w:trPr>
          <w:trHeight w:val="20"/>
        </w:trPr>
        <w:tc>
          <w:tcPr>
            <w:tcW w:w="161" w:type="pct"/>
            <w:vAlign w:val="center"/>
          </w:tcPr>
          <w:p w14:paraId="3060CEAF" w14:textId="1187A66A" w:rsidR="009D1148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63" w:type="pct"/>
            <w:vAlign w:val="center"/>
          </w:tcPr>
          <w:p w14:paraId="0CE5DE7A" w14:textId="77AF885C" w:rsidR="009D1148" w:rsidRDefault="00EE23FA" w:rsidP="00EE23FA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="009D1148" w:rsidRPr="00E036DB">
              <w:rPr>
                <w:rFonts w:asciiTheme="minorHAnsi" w:hAnsiTheme="minorHAnsi" w:cstheme="minorHAnsi"/>
                <w:sz w:val="18"/>
                <w:szCs w:val="18"/>
              </w:rPr>
              <w:t xml:space="preserve"> stato verificato il rispetto delle politiche comunitarie</w:t>
            </w:r>
            <w:r w:rsidR="009D1148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9D1148" w:rsidRPr="00E036D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994AC0F" w14:textId="77777777" w:rsidR="009D1148" w:rsidRPr="00E036DB" w:rsidRDefault="009D1148" w:rsidP="00EE23FA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a) </w:t>
            </w:r>
            <w:r w:rsidRPr="00E036DB">
              <w:rPr>
                <w:rFonts w:asciiTheme="minorHAnsi" w:hAnsiTheme="minorHAnsi" w:cstheme="minorHAnsi"/>
                <w:sz w:val="18"/>
                <w:szCs w:val="18"/>
              </w:rPr>
              <w:t>in materia di informazione e pubblicità?</w:t>
            </w:r>
          </w:p>
          <w:p w14:paraId="0799AF11" w14:textId="77777777" w:rsidR="009D1148" w:rsidRDefault="009D1148" w:rsidP="00EE23FA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b) </w:t>
            </w:r>
            <w:r w:rsidRPr="00E036DB">
              <w:rPr>
                <w:rFonts w:asciiTheme="minorHAnsi" w:hAnsiTheme="minorHAnsi" w:cstheme="minorHAnsi"/>
                <w:sz w:val="18"/>
                <w:szCs w:val="18"/>
              </w:rPr>
              <w:t>in materia di pari opportunità e di ambiente?</w:t>
            </w:r>
          </w:p>
        </w:tc>
        <w:tc>
          <w:tcPr>
            <w:tcW w:w="569" w:type="pct"/>
            <w:vAlign w:val="center"/>
          </w:tcPr>
          <w:p w14:paraId="2DDDDD11" w14:textId="77777777" w:rsidR="009D1148" w:rsidRDefault="009D1148" w:rsidP="00CC099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76B05D" w14:textId="77777777" w:rsidR="009D1148" w:rsidRPr="00CC0996" w:rsidRDefault="009D1148" w:rsidP="00CC0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C0996">
              <w:rPr>
                <w:rFonts w:asciiTheme="minorHAnsi" w:hAnsiTheme="minorHAnsi" w:cstheme="minorHAnsi"/>
                <w:sz w:val="18"/>
                <w:szCs w:val="18"/>
              </w:rPr>
              <w:t>a)</w:t>
            </w:r>
          </w:p>
          <w:p w14:paraId="6B58BBCB" w14:textId="77777777" w:rsidR="009D1148" w:rsidRPr="00453F67" w:rsidRDefault="009D1148" w:rsidP="00CC0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C0996">
              <w:rPr>
                <w:rFonts w:asciiTheme="minorHAnsi" w:hAnsiTheme="minorHAnsi" w:cstheme="minorHAnsi"/>
                <w:sz w:val="18"/>
                <w:szCs w:val="18"/>
              </w:rPr>
              <w:t>b)</w:t>
            </w:r>
          </w:p>
        </w:tc>
        <w:tc>
          <w:tcPr>
            <w:tcW w:w="667" w:type="pct"/>
            <w:vAlign w:val="center"/>
          </w:tcPr>
          <w:p w14:paraId="46295D0C" w14:textId="77777777" w:rsidR="009D1148" w:rsidRPr="00453F67" w:rsidRDefault="009D1148" w:rsidP="00CC09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BE36A67" w14:textId="77777777" w:rsidR="009D1148" w:rsidRPr="00453F67" w:rsidRDefault="009D1148" w:rsidP="00CC0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E75D17A" w14:textId="77777777" w:rsidR="009D1148" w:rsidRPr="00453F67" w:rsidRDefault="009D1148" w:rsidP="00CC09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28F209EB" w14:textId="77777777" w:rsidR="009D1148" w:rsidRPr="00E036DB" w:rsidRDefault="009D1148" w:rsidP="00E036DB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Avviso pubblico</w:t>
            </w:r>
          </w:p>
        </w:tc>
        <w:tc>
          <w:tcPr>
            <w:tcW w:w="618" w:type="pct"/>
            <w:vAlign w:val="center"/>
          </w:tcPr>
          <w:p w14:paraId="6873329E" w14:textId="77777777" w:rsidR="009D1148" w:rsidRPr="00453F67" w:rsidRDefault="009D1148" w:rsidP="001E27F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2669C4B8" w14:textId="77777777" w:rsidR="009D1148" w:rsidRPr="00453F67" w:rsidRDefault="009D1148" w:rsidP="001E27F7"/>
        </w:tc>
      </w:tr>
      <w:tr w:rsidR="009D1148" w:rsidRPr="00453F67" w14:paraId="3F5CB70B" w14:textId="77777777" w:rsidTr="00546CE1">
        <w:trPr>
          <w:trHeight w:val="20"/>
        </w:trPr>
        <w:tc>
          <w:tcPr>
            <w:tcW w:w="161" w:type="pct"/>
            <w:vAlign w:val="center"/>
          </w:tcPr>
          <w:p w14:paraId="73B14A57" w14:textId="76FE3DFD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63" w:type="pct"/>
            <w:vAlign w:val="center"/>
          </w:tcPr>
          <w:p w14:paraId="3C684870" w14:textId="69CE1636" w:rsidR="009D1148" w:rsidRPr="00453F67" w:rsidRDefault="009D1148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È stata nominata la commissione di valutazione?</w:t>
            </w:r>
          </w:p>
        </w:tc>
        <w:tc>
          <w:tcPr>
            <w:tcW w:w="569" w:type="pct"/>
            <w:vAlign w:val="center"/>
          </w:tcPr>
          <w:p w14:paraId="07AFCA3B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7DEDEF3B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2BFF944F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6E96781" w14:textId="77777777" w:rsidR="009D1148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  <w:p w14:paraId="43347A4F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2" w:type="pct"/>
            <w:vAlign w:val="center"/>
          </w:tcPr>
          <w:p w14:paraId="4F44F640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Atti di nomina della Commissione</w:t>
            </w:r>
          </w:p>
        </w:tc>
        <w:tc>
          <w:tcPr>
            <w:tcW w:w="618" w:type="pct"/>
            <w:vAlign w:val="center"/>
          </w:tcPr>
          <w:p w14:paraId="23A7CF04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77BD9727" w14:textId="77777777" w:rsidR="009D1148" w:rsidRPr="00453F67" w:rsidRDefault="009D1148" w:rsidP="008B678E"/>
        </w:tc>
      </w:tr>
      <w:tr w:rsidR="009D1148" w:rsidRPr="00453F67" w14:paraId="4C1AFA7D" w14:textId="77777777" w:rsidTr="00546CE1">
        <w:trPr>
          <w:trHeight w:val="20"/>
        </w:trPr>
        <w:tc>
          <w:tcPr>
            <w:tcW w:w="161" w:type="pct"/>
            <w:vAlign w:val="center"/>
          </w:tcPr>
          <w:p w14:paraId="62E6EED8" w14:textId="2FF005E7" w:rsidR="009D1148" w:rsidRDefault="002934C0" w:rsidP="00F6540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63" w:type="pct"/>
            <w:vAlign w:val="center"/>
          </w:tcPr>
          <w:p w14:paraId="5065CA1B" w14:textId="77777777" w:rsidR="009D1148" w:rsidRPr="00931F39" w:rsidRDefault="009D1148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Tale nomina è avvenuta successivamente alla scadenza dei termini previsti per la presentazione delle candidature?</w:t>
            </w:r>
          </w:p>
        </w:tc>
        <w:tc>
          <w:tcPr>
            <w:tcW w:w="569" w:type="pct"/>
            <w:vAlign w:val="center"/>
          </w:tcPr>
          <w:p w14:paraId="6C074E64" w14:textId="77777777" w:rsidR="009D1148" w:rsidRPr="00931F39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6F573156" w14:textId="77777777" w:rsidR="009D1148" w:rsidRPr="00931F39" w:rsidRDefault="009D1148" w:rsidP="00931F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F0C965E" w14:textId="77777777" w:rsidR="009D1148" w:rsidRPr="00931F39" w:rsidRDefault="009D1148" w:rsidP="00931F3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20F1842B" w14:textId="77777777" w:rsidR="009D1148" w:rsidRPr="00931F39" w:rsidRDefault="009D1148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6C682E60" w14:textId="77777777" w:rsidR="009D1148" w:rsidRPr="00931F39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Atti di nomina della Commissione</w:t>
            </w:r>
          </w:p>
        </w:tc>
        <w:tc>
          <w:tcPr>
            <w:tcW w:w="618" w:type="pct"/>
            <w:vAlign w:val="center"/>
          </w:tcPr>
          <w:p w14:paraId="73C80106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5ADC2F9A" w14:textId="77777777" w:rsidR="009D1148" w:rsidRPr="00453F67" w:rsidRDefault="009D1148" w:rsidP="008B678E"/>
        </w:tc>
      </w:tr>
      <w:tr w:rsidR="009D1148" w:rsidRPr="00453F67" w14:paraId="024083F8" w14:textId="77777777" w:rsidTr="00546CE1">
        <w:trPr>
          <w:trHeight w:val="20"/>
        </w:trPr>
        <w:tc>
          <w:tcPr>
            <w:tcW w:w="161" w:type="pct"/>
            <w:vAlign w:val="center"/>
          </w:tcPr>
          <w:p w14:paraId="42087B8E" w14:textId="17963EE7" w:rsidR="009D1148" w:rsidRDefault="002934C0" w:rsidP="00F6540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663" w:type="pct"/>
            <w:vAlign w:val="center"/>
          </w:tcPr>
          <w:p w14:paraId="5A78D0E0" w14:textId="73EFEFE4" w:rsidR="009D1148" w:rsidRPr="00931F39" w:rsidRDefault="00EE23FA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="009D1148" w:rsidRPr="00931F39">
              <w:rPr>
                <w:rFonts w:asciiTheme="minorHAnsi" w:hAnsiTheme="minorHAnsi" w:cstheme="minorHAnsi"/>
                <w:sz w:val="18"/>
                <w:szCs w:val="18"/>
              </w:rPr>
              <w:t xml:space="preserve"> stata verificata l’assenza di incompatibilità dei componenti della commissione?</w:t>
            </w:r>
          </w:p>
        </w:tc>
        <w:tc>
          <w:tcPr>
            <w:tcW w:w="569" w:type="pct"/>
            <w:vAlign w:val="center"/>
          </w:tcPr>
          <w:p w14:paraId="67F1F67E" w14:textId="77777777" w:rsidR="009D1148" w:rsidRPr="00931F39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488A26CD" w14:textId="77777777" w:rsidR="009D1148" w:rsidRPr="00931F39" w:rsidRDefault="009D1148" w:rsidP="00931F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6FF56F1" w14:textId="77777777" w:rsidR="009D1148" w:rsidRPr="00931F39" w:rsidRDefault="009D1148" w:rsidP="00931F3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3CB75EE7" w14:textId="77777777" w:rsidR="009D1148" w:rsidRPr="00931F39" w:rsidRDefault="009D1148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61C0876D" w14:textId="77777777" w:rsidR="009D1148" w:rsidRPr="00931F39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Atti di nomina della Commissione</w:t>
            </w:r>
          </w:p>
        </w:tc>
        <w:tc>
          <w:tcPr>
            <w:tcW w:w="618" w:type="pct"/>
            <w:vAlign w:val="center"/>
          </w:tcPr>
          <w:p w14:paraId="321853B0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6A4F60C6" w14:textId="77777777" w:rsidR="009D1148" w:rsidRPr="00453F67" w:rsidRDefault="009D1148" w:rsidP="008B678E"/>
        </w:tc>
      </w:tr>
      <w:tr w:rsidR="009D1148" w:rsidRPr="00453F67" w14:paraId="2D0EF723" w14:textId="77777777" w:rsidTr="00546CE1">
        <w:trPr>
          <w:trHeight w:val="20"/>
        </w:trPr>
        <w:tc>
          <w:tcPr>
            <w:tcW w:w="161" w:type="pct"/>
            <w:vAlign w:val="center"/>
          </w:tcPr>
          <w:p w14:paraId="00137420" w14:textId="374DC9FD" w:rsidR="009D1148" w:rsidRPr="00453F67" w:rsidRDefault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663" w:type="pct"/>
            <w:vAlign w:val="center"/>
          </w:tcPr>
          <w:p w14:paraId="055A977E" w14:textId="77777777" w:rsidR="009D1148" w:rsidRPr="00453F67" w:rsidRDefault="009D1148" w:rsidP="00EE23FA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Sono stati acquisiti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urricul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um vitae dei candidati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, da cui risulti la competenza professionale richiesta, nei modi e nei tempi previsti dal Regolamento dell’Amministrazione e dall’avviso pubblico?</w:t>
            </w:r>
          </w:p>
        </w:tc>
        <w:tc>
          <w:tcPr>
            <w:tcW w:w="569" w:type="pct"/>
            <w:vAlign w:val="center"/>
          </w:tcPr>
          <w:p w14:paraId="7F727928" w14:textId="77777777" w:rsidR="009D1148" w:rsidRPr="00453F67" w:rsidRDefault="009D1148" w:rsidP="008B678E">
            <w:pPr>
              <w:pStyle w:val="Paragrafoelenco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659EF232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1DBE57BC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2A388C88" w14:textId="77777777" w:rsidR="009D1148" w:rsidRPr="00453F67" w:rsidRDefault="009D1148" w:rsidP="008B678E">
            <w:pPr>
              <w:rPr>
                <w:rFonts w:asciiTheme="minorHAnsi" w:hAnsiTheme="minorHAnsi" w:cstheme="minorHAnsi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567410F3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Curricul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um vitae</w:t>
            </w:r>
          </w:p>
          <w:p w14:paraId="3DBB286C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Banche dati</w:t>
            </w:r>
          </w:p>
        </w:tc>
        <w:tc>
          <w:tcPr>
            <w:tcW w:w="618" w:type="pct"/>
            <w:vAlign w:val="center"/>
          </w:tcPr>
          <w:p w14:paraId="500A9186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407D96CC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D1148" w:rsidRPr="00453F67" w14:paraId="1C0F8A88" w14:textId="77777777" w:rsidTr="00546CE1">
        <w:trPr>
          <w:trHeight w:val="20"/>
        </w:trPr>
        <w:tc>
          <w:tcPr>
            <w:tcW w:w="161" w:type="pct"/>
            <w:vAlign w:val="center"/>
          </w:tcPr>
          <w:p w14:paraId="322BCA30" w14:textId="55B3C30B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63" w:type="pct"/>
            <w:vAlign w:val="center"/>
          </w:tcPr>
          <w:p w14:paraId="59FDC908" w14:textId="311A06D7" w:rsidR="009D1148" w:rsidRPr="00401D6C" w:rsidRDefault="009D1148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Sono presenti i verbali 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quali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si evinca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modalità di valutazione comparativa e/o altr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modalità di selezione dei partecipanti?</w:t>
            </w:r>
          </w:p>
        </w:tc>
        <w:tc>
          <w:tcPr>
            <w:tcW w:w="569" w:type="pct"/>
            <w:vAlign w:val="center"/>
          </w:tcPr>
          <w:p w14:paraId="78162406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0470FE82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DE06C4F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25A7FD8D" w14:textId="77777777" w:rsidR="009D1148" w:rsidRPr="00453F67" w:rsidRDefault="009D1148" w:rsidP="008B678E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38B6BE99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Verbali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di Commissione</w:t>
            </w:r>
          </w:p>
        </w:tc>
        <w:tc>
          <w:tcPr>
            <w:tcW w:w="618" w:type="pct"/>
            <w:vAlign w:val="center"/>
          </w:tcPr>
          <w:p w14:paraId="55BACC25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7A369C1A" w14:textId="77777777" w:rsidR="009D1148" w:rsidRPr="00453F67" w:rsidRDefault="009D1148" w:rsidP="008B678E"/>
        </w:tc>
      </w:tr>
      <w:tr w:rsidR="009D1148" w:rsidRPr="00453F67" w14:paraId="7809281B" w14:textId="77777777" w:rsidTr="00546CE1">
        <w:trPr>
          <w:trHeight w:val="20"/>
        </w:trPr>
        <w:tc>
          <w:tcPr>
            <w:tcW w:w="161" w:type="pct"/>
            <w:vAlign w:val="center"/>
          </w:tcPr>
          <w:p w14:paraId="1B424B44" w14:textId="146061AD" w:rsidR="009D1148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63" w:type="pct"/>
            <w:vAlign w:val="center"/>
          </w:tcPr>
          <w:p w14:paraId="26C50095" w14:textId="2236F321" w:rsidR="009D1148" w:rsidRDefault="009D1148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 caso di selezione per titoli e colloquio, i colloqui sono avvenuti in seduta pubblica? </w:t>
            </w:r>
          </w:p>
        </w:tc>
        <w:tc>
          <w:tcPr>
            <w:tcW w:w="569" w:type="pct"/>
            <w:vAlign w:val="center"/>
          </w:tcPr>
          <w:p w14:paraId="6EB4152A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0D9CDF93" w14:textId="77777777" w:rsidR="009D1148" w:rsidRPr="00453F67" w:rsidRDefault="009D1148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5639D2DB" w14:textId="77777777" w:rsidR="009D1148" w:rsidRPr="00453F67" w:rsidRDefault="009D1148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35B0E34" w14:textId="77777777" w:rsidR="009D1148" w:rsidRPr="00453F67" w:rsidRDefault="009D1148" w:rsidP="00CB2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573C90EB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Convocazione colloqui</w:t>
            </w:r>
          </w:p>
        </w:tc>
        <w:tc>
          <w:tcPr>
            <w:tcW w:w="618" w:type="pct"/>
            <w:vAlign w:val="center"/>
          </w:tcPr>
          <w:p w14:paraId="499071C5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456969B5" w14:textId="77777777" w:rsidR="009D1148" w:rsidRPr="00453F67" w:rsidRDefault="009D1148" w:rsidP="008B678E"/>
        </w:tc>
      </w:tr>
      <w:tr w:rsidR="009D1148" w:rsidRPr="00453F67" w14:paraId="05967609" w14:textId="77777777" w:rsidTr="00546CE1">
        <w:trPr>
          <w:trHeight w:val="20"/>
        </w:trPr>
        <w:tc>
          <w:tcPr>
            <w:tcW w:w="161" w:type="pct"/>
            <w:vAlign w:val="center"/>
          </w:tcPr>
          <w:p w14:paraId="12548E78" w14:textId="3B557D60" w:rsidR="009D1148" w:rsidRDefault="002934C0" w:rsidP="008B678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663" w:type="pct"/>
            <w:vAlign w:val="center"/>
          </w:tcPr>
          <w:p w14:paraId="50EA5268" w14:textId="77777777" w:rsidR="009D1148" w:rsidRDefault="009D1148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 convocazione dei candidati idonei al colloquio è stata pubblicata?</w:t>
            </w:r>
          </w:p>
        </w:tc>
        <w:tc>
          <w:tcPr>
            <w:tcW w:w="569" w:type="pct"/>
            <w:vAlign w:val="center"/>
          </w:tcPr>
          <w:p w14:paraId="48683E31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6226B28B" w14:textId="77777777" w:rsidR="009D1148" w:rsidRPr="00453F67" w:rsidRDefault="009D1148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019C690C" w14:textId="77777777" w:rsidR="009D1148" w:rsidRPr="00453F67" w:rsidRDefault="009D1148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6876B012" w14:textId="77777777" w:rsidR="009D1148" w:rsidRPr="00453F67" w:rsidRDefault="009D1148" w:rsidP="00CB2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2C4DA405" w14:textId="77777777" w:rsidR="009D1148" w:rsidRPr="00453F67" w:rsidRDefault="009D1148" w:rsidP="00954753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Pubblicazione convocazione colloqui</w:t>
            </w:r>
          </w:p>
        </w:tc>
        <w:tc>
          <w:tcPr>
            <w:tcW w:w="618" w:type="pct"/>
            <w:vAlign w:val="center"/>
          </w:tcPr>
          <w:p w14:paraId="399A0DF6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66166E68" w14:textId="77777777" w:rsidR="009D1148" w:rsidRPr="00453F67" w:rsidRDefault="009D1148" w:rsidP="008B678E"/>
        </w:tc>
      </w:tr>
      <w:tr w:rsidR="009D1148" w:rsidRPr="00453F67" w14:paraId="02EA9037" w14:textId="77777777" w:rsidTr="00546CE1">
        <w:trPr>
          <w:trHeight w:val="20"/>
        </w:trPr>
        <w:tc>
          <w:tcPr>
            <w:tcW w:w="161" w:type="pct"/>
            <w:vAlign w:val="center"/>
          </w:tcPr>
          <w:p w14:paraId="783ADA1C" w14:textId="744EFB4E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63" w:type="pct"/>
            <w:vAlign w:val="center"/>
          </w:tcPr>
          <w:p w14:paraId="04CE4FC6" w14:textId="7354D985" w:rsidR="009D1148" w:rsidRPr="00453F67" w:rsidRDefault="00EE23FA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="009D1148">
              <w:rPr>
                <w:rFonts w:asciiTheme="minorHAnsi" w:hAnsiTheme="minorHAnsi" w:cstheme="minorHAnsi"/>
                <w:sz w:val="18"/>
                <w:szCs w:val="18"/>
              </w:rPr>
              <w:t xml:space="preserve"> stata pubblicata la graduatoria dei vincitori?</w:t>
            </w:r>
          </w:p>
        </w:tc>
        <w:tc>
          <w:tcPr>
            <w:tcW w:w="569" w:type="pct"/>
            <w:vAlign w:val="center"/>
          </w:tcPr>
          <w:p w14:paraId="79D70C1C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49F87C51" w14:textId="77777777" w:rsidR="009D1148" w:rsidRPr="00453F67" w:rsidRDefault="009D1148" w:rsidP="00F21B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5CC609DD" w14:textId="77777777" w:rsidR="009D1148" w:rsidRPr="00453F67" w:rsidRDefault="009D1148" w:rsidP="00F21B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34754657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12185665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Sito </w:t>
            </w:r>
            <w:r w:rsidRPr="00035FF5">
              <w:rPr>
                <w:rFonts w:asciiTheme="minorHAnsi" w:hAnsiTheme="minorHAnsi" w:cstheme="minorHAnsi"/>
                <w:i/>
                <w:sz w:val="18"/>
                <w:szCs w:val="18"/>
              </w:rPr>
              <w:t>web</w:t>
            </w:r>
          </w:p>
        </w:tc>
        <w:tc>
          <w:tcPr>
            <w:tcW w:w="618" w:type="pct"/>
            <w:vAlign w:val="center"/>
          </w:tcPr>
          <w:p w14:paraId="4AB70B8D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6B42F62A" w14:textId="77777777" w:rsidR="009D1148" w:rsidRPr="00453F67" w:rsidRDefault="009D1148" w:rsidP="008B678E"/>
        </w:tc>
      </w:tr>
      <w:tr w:rsidR="009D1148" w:rsidRPr="00453F67" w14:paraId="05444B7F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AB3145" w14:textId="0409FD31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2934C0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66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8E131C" w14:textId="77777777" w:rsidR="009D1148" w:rsidRPr="00453F67" w:rsidRDefault="009D1148" w:rsidP="00EE23FA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È presente il decreto/determina di approvazione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del/dei vincitore/i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7280116E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36299755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49F60C8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2150CEBF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3418330E" w14:textId="77777777" w:rsidR="009D1148" w:rsidRPr="00954753" w:rsidRDefault="009D1148" w:rsidP="00954753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Determina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/Decreto approvazione vincitori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1F6B665F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76430C85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1148" w:rsidRPr="00453F67" w14:paraId="6E9C8CF7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2811004F" w14:textId="3C2E9C1C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2934C0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2F45A0E1" w14:textId="77777777" w:rsidR="009D1148" w:rsidRPr="00453F67" w:rsidRDefault="009D1148" w:rsidP="00EE23F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 xml:space="preserve">Nella documentazione di affidamento è stato indicato il Codice unico di progetto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>CUP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1D39AAD6" w14:textId="77777777" w:rsidR="009D1148" w:rsidRPr="00453F67" w:rsidRDefault="009D1148" w:rsidP="008B678E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485B9814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CE603EA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F31213E" w14:textId="77777777" w:rsidR="009D1148" w:rsidRPr="00453F67" w:rsidRDefault="009D1148" w:rsidP="008B678E">
            <w:pPr>
              <w:rPr>
                <w:rFonts w:asciiTheme="minorHAnsi" w:hAnsiTheme="minorHAnsi" w:cstheme="minorHAnsi"/>
                <w:color w:val="00000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3AD51D78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Bando </w:t>
            </w:r>
          </w:p>
          <w:p w14:paraId="1CD8452F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Determina</w:t>
            </w:r>
          </w:p>
          <w:p w14:paraId="2FE2E595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Altro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2E8E3FE0" w14:textId="77777777" w:rsidR="009D1148" w:rsidRPr="00453F67" w:rsidRDefault="009D1148" w:rsidP="008B678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22353770" w14:textId="77777777" w:rsidR="009D1148" w:rsidRPr="00453F67" w:rsidRDefault="009D1148" w:rsidP="008B678E"/>
        </w:tc>
      </w:tr>
      <w:tr w:rsidR="009D1148" w:rsidRPr="00453F67" w14:paraId="2E981BA6" w14:textId="77777777" w:rsidTr="00546CE1">
        <w:trPr>
          <w:trHeight w:val="20"/>
        </w:trPr>
        <w:tc>
          <w:tcPr>
            <w:tcW w:w="161" w:type="pct"/>
            <w:vAlign w:val="center"/>
          </w:tcPr>
          <w:p w14:paraId="06D8D24D" w14:textId="03839705" w:rsidR="009D1148" w:rsidRPr="00453F67" w:rsidRDefault="00F65405" w:rsidP="002934C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63" w:type="pct"/>
            <w:tcBorders>
              <w:bottom w:val="dotted" w:sz="4" w:space="0" w:color="auto"/>
            </w:tcBorders>
            <w:vAlign w:val="center"/>
          </w:tcPr>
          <w:p w14:paraId="47087D1C" w14:textId="77777777" w:rsidR="009D1148" w:rsidRPr="00453F67" w:rsidRDefault="009D1148" w:rsidP="00EE23FA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L’incarico è stato conferito in forma scritt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 mediante contratto, con indicazione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della durata, del luogo di svolgimento, dell’oggetto, del compenso e del progetto?</w:t>
            </w:r>
          </w:p>
        </w:tc>
        <w:tc>
          <w:tcPr>
            <w:tcW w:w="569" w:type="pct"/>
            <w:tcBorders>
              <w:bottom w:val="dotted" w:sz="4" w:space="0" w:color="auto"/>
            </w:tcBorders>
            <w:vAlign w:val="center"/>
          </w:tcPr>
          <w:p w14:paraId="2BB46A4C" w14:textId="77777777" w:rsidR="009D1148" w:rsidRPr="00453F67" w:rsidRDefault="009D1148" w:rsidP="008B678E">
            <w:pPr>
              <w:pStyle w:val="Paragrafoelenco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435EB841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23CF7CDE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69F60FA9" w14:textId="77777777" w:rsidR="009D1148" w:rsidRPr="00453F67" w:rsidRDefault="009D1148" w:rsidP="008B678E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1FC3BD62" w14:textId="77777777" w:rsidR="009D1148" w:rsidRPr="00453F67" w:rsidRDefault="009D1148" w:rsidP="009E5724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contratto </w:t>
            </w:r>
          </w:p>
        </w:tc>
        <w:tc>
          <w:tcPr>
            <w:tcW w:w="618" w:type="pct"/>
            <w:vAlign w:val="center"/>
          </w:tcPr>
          <w:p w14:paraId="33451D29" w14:textId="77777777" w:rsidR="009D1148" w:rsidRPr="00453F67" w:rsidRDefault="009D1148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0" w:type="pct"/>
            <w:vAlign w:val="center"/>
          </w:tcPr>
          <w:p w14:paraId="7D7C8F73" w14:textId="77777777" w:rsidR="009D1148" w:rsidRPr="00453F67" w:rsidRDefault="009D1148" w:rsidP="008B678E">
            <w:pPr>
              <w:rPr>
                <w:rFonts w:asciiTheme="minorHAnsi" w:hAnsiTheme="minorHAnsi"/>
              </w:rPr>
            </w:pPr>
          </w:p>
        </w:tc>
      </w:tr>
      <w:tr w:rsidR="009D1148" w:rsidRPr="00453F67" w14:paraId="407373C7" w14:textId="77777777" w:rsidTr="00546CE1">
        <w:trPr>
          <w:trHeight w:val="20"/>
        </w:trPr>
        <w:tc>
          <w:tcPr>
            <w:tcW w:w="161" w:type="pct"/>
            <w:vAlign w:val="center"/>
          </w:tcPr>
          <w:p w14:paraId="1C69864D" w14:textId="7EAB927E" w:rsidR="009D1148" w:rsidRPr="00453F67" w:rsidRDefault="002934C0" w:rsidP="00F6540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663" w:type="pct"/>
            <w:tcBorders>
              <w:bottom w:val="dotted" w:sz="4" w:space="0" w:color="auto"/>
            </w:tcBorders>
            <w:vAlign w:val="center"/>
          </w:tcPr>
          <w:p w14:paraId="1751E708" w14:textId="77777777" w:rsidR="009D1148" w:rsidRPr="00453F67" w:rsidRDefault="009D1148" w:rsidP="00EE23FA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93FD3">
              <w:rPr>
                <w:rFonts w:asciiTheme="minorHAnsi" w:hAnsiTheme="minorHAnsi" w:cstheme="minorHAnsi"/>
                <w:sz w:val="18"/>
                <w:szCs w:val="18"/>
              </w:rPr>
              <w:t>È prevista la presentazione di relazioni p</w:t>
            </w:r>
            <w:r w:rsidR="00F93FD3" w:rsidRPr="00F93FD3">
              <w:rPr>
                <w:rFonts w:asciiTheme="minorHAnsi" w:hAnsiTheme="minorHAnsi" w:cstheme="minorHAnsi"/>
                <w:sz w:val="18"/>
                <w:szCs w:val="18"/>
              </w:rPr>
              <w:t>eriodiche sulle attività svolte</w:t>
            </w:r>
            <w:r w:rsidR="00F93FD3">
              <w:rPr>
                <w:rFonts w:asciiTheme="minorHAnsi" w:hAnsiTheme="minorHAnsi" w:cstheme="minorHAnsi"/>
                <w:sz w:val="18"/>
                <w:szCs w:val="18"/>
              </w:rPr>
              <w:t xml:space="preserve"> e di timesheet mensili?</w:t>
            </w:r>
          </w:p>
        </w:tc>
        <w:tc>
          <w:tcPr>
            <w:tcW w:w="569" w:type="pct"/>
            <w:tcBorders>
              <w:bottom w:val="dotted" w:sz="4" w:space="0" w:color="auto"/>
            </w:tcBorders>
            <w:vAlign w:val="center"/>
          </w:tcPr>
          <w:p w14:paraId="3C18D414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14:paraId="1F8CE99F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BEB30E1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8BF29D1" w14:textId="77777777" w:rsidR="009D1148" w:rsidRPr="00453F67" w:rsidRDefault="009D1148" w:rsidP="008B678E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28B3F6FE" w14:textId="77777777" w:rsidR="009D1148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Contratto</w:t>
            </w:r>
          </w:p>
          <w:p w14:paraId="1B172D5E" w14:textId="77777777" w:rsidR="009D1148" w:rsidRPr="00453F67" w:rsidRDefault="009D1148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Format report</w:t>
            </w:r>
          </w:p>
        </w:tc>
        <w:tc>
          <w:tcPr>
            <w:tcW w:w="618" w:type="pct"/>
            <w:vAlign w:val="center"/>
          </w:tcPr>
          <w:p w14:paraId="63342060" w14:textId="77777777" w:rsidR="009D1148" w:rsidRPr="00453F67" w:rsidRDefault="009D1148" w:rsidP="008B678E">
            <w:pPr>
              <w:rPr>
                <w:sz w:val="18"/>
                <w:szCs w:val="18"/>
              </w:rPr>
            </w:pPr>
          </w:p>
        </w:tc>
        <w:tc>
          <w:tcPr>
            <w:tcW w:w="520" w:type="pct"/>
            <w:vAlign w:val="center"/>
          </w:tcPr>
          <w:p w14:paraId="61CAE9AD" w14:textId="77777777" w:rsidR="009D1148" w:rsidRPr="00453F67" w:rsidRDefault="009D1148" w:rsidP="008B678E">
            <w:pPr>
              <w:rPr>
                <w:sz w:val="18"/>
                <w:szCs w:val="18"/>
              </w:rPr>
            </w:pPr>
          </w:p>
        </w:tc>
      </w:tr>
      <w:tr w:rsidR="009D1148" w:rsidRPr="00453F67" w14:paraId="468C2BF2" w14:textId="77777777" w:rsidTr="00546CE1">
        <w:trPr>
          <w:trHeight w:val="20"/>
        </w:trPr>
        <w:tc>
          <w:tcPr>
            <w:tcW w:w="161" w:type="pct"/>
            <w:vAlign w:val="center"/>
          </w:tcPr>
          <w:p w14:paraId="282D82A5" w14:textId="403675C6" w:rsidR="009D1148" w:rsidRPr="00453F67" w:rsidRDefault="002934C0" w:rsidP="008B678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74F9B640" w14:textId="77777777" w:rsidR="009D1148" w:rsidRPr="00453F67" w:rsidRDefault="009D1148" w:rsidP="00EE23F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>Il contratto è stato trasmesso per il visto positivo alla Corte dei Conti, ove applicabile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>ai sensi dell’art. 3, co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 xml:space="preserve"> 1, della L. n. 20/1994)?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2AD1ABF0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48BDE53D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81020D7" w14:textId="77777777" w:rsidR="009D1148" w:rsidRPr="00453F67" w:rsidRDefault="009D1148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5DC89D1D" w14:textId="77777777" w:rsidR="009D1148" w:rsidRPr="00453F67" w:rsidRDefault="009D1148" w:rsidP="008B678E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60DEF047" w14:textId="3557F0EC" w:rsidR="009D1148" w:rsidRPr="00B8044B" w:rsidRDefault="009D1148" w:rsidP="00B8044B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Parere preventivo di legittimità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63B4AD08" w14:textId="77777777" w:rsidR="009D1148" w:rsidRPr="00453F67" w:rsidRDefault="009D1148" w:rsidP="008B678E"/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255EF28F" w14:textId="77777777" w:rsidR="009D1148" w:rsidRPr="00453F67" w:rsidRDefault="009D1148" w:rsidP="008B678E"/>
        </w:tc>
      </w:tr>
      <w:tr w:rsidR="00B8044B" w:rsidRPr="00453F67" w14:paraId="25451CCD" w14:textId="77777777" w:rsidTr="00546CE1">
        <w:trPr>
          <w:trHeight w:val="20"/>
        </w:trPr>
        <w:tc>
          <w:tcPr>
            <w:tcW w:w="161" w:type="pct"/>
            <w:vAlign w:val="center"/>
          </w:tcPr>
          <w:p w14:paraId="38EB8301" w14:textId="350D1343" w:rsidR="00B8044B" w:rsidRPr="00453F67" w:rsidRDefault="00B8044B" w:rsidP="002934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63" w:type="pct"/>
            <w:vAlign w:val="center"/>
          </w:tcPr>
          <w:p w14:paraId="0B215038" w14:textId="77777777" w:rsidR="00B8044B" w:rsidRPr="00752960" w:rsidRDefault="00B8044B" w:rsidP="00EE23F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2960">
              <w:rPr>
                <w:rFonts w:asciiTheme="minorHAnsi" w:hAnsiTheme="minorHAnsi" w:cstheme="minorHAnsi"/>
                <w:sz w:val="18"/>
                <w:szCs w:val="18"/>
              </w:rPr>
              <w:t>Sono stati pubblicati nel sito istituzionale dell’Amministrazione stipulante:</w:t>
            </w:r>
          </w:p>
          <w:p w14:paraId="180F2520" w14:textId="77777777" w:rsidR="00B8044B" w:rsidRPr="00752960" w:rsidRDefault="00B8044B" w:rsidP="00EE23FA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2960">
              <w:rPr>
                <w:rFonts w:asciiTheme="minorHAnsi" w:hAnsiTheme="minorHAnsi" w:cstheme="minorHAnsi"/>
                <w:sz w:val="18"/>
                <w:szCs w:val="18"/>
              </w:rPr>
              <w:t>nominativo dell’incaricato?</w:t>
            </w:r>
          </w:p>
          <w:p w14:paraId="180FF99F" w14:textId="77777777" w:rsidR="00B8044B" w:rsidRPr="00752960" w:rsidRDefault="00B8044B" w:rsidP="00EE23FA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2960">
              <w:rPr>
                <w:rFonts w:asciiTheme="minorHAnsi" w:hAnsiTheme="minorHAnsi" w:cstheme="minorHAnsi"/>
                <w:sz w:val="18"/>
                <w:szCs w:val="18"/>
              </w:rPr>
              <w:t>Oggetto del contratto?</w:t>
            </w:r>
          </w:p>
          <w:p w14:paraId="37E7F6B2" w14:textId="77777777" w:rsidR="00B8044B" w:rsidRPr="00752960" w:rsidRDefault="00B8044B" w:rsidP="00EE23FA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2960">
              <w:rPr>
                <w:rFonts w:asciiTheme="minorHAnsi" w:hAnsiTheme="minorHAnsi" w:cstheme="minorHAnsi"/>
                <w:sz w:val="18"/>
                <w:szCs w:val="18"/>
              </w:rPr>
              <w:t>Durata del contratto?</w:t>
            </w:r>
          </w:p>
          <w:p w14:paraId="58EFCB67" w14:textId="77777777" w:rsidR="00B8044B" w:rsidRPr="00752960" w:rsidRDefault="00B8044B" w:rsidP="00EE23FA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2960">
              <w:rPr>
                <w:rFonts w:asciiTheme="minorHAnsi" w:hAnsiTheme="minorHAnsi" w:cstheme="minorHAnsi"/>
                <w:sz w:val="18"/>
                <w:szCs w:val="18"/>
              </w:rPr>
              <w:t>Corrispettivo previsto?</w:t>
            </w:r>
          </w:p>
          <w:p w14:paraId="025B05DD" w14:textId="77777777" w:rsidR="00B8044B" w:rsidRPr="00674269" w:rsidRDefault="00B8044B" w:rsidP="00EE23FA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12956">
              <w:rPr>
                <w:rFonts w:asciiTheme="minorHAnsi" w:hAnsiTheme="minorHAnsi" w:cstheme="minorHAnsi"/>
                <w:sz w:val="18"/>
                <w:szCs w:val="18"/>
              </w:rPr>
              <w:t>Dichiarazione di insussistenza di cause di inconferibilità e incompatibilità all’assunzio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ne dell’incarico, art. 17 D. L</w:t>
            </w:r>
            <w:r w:rsidRPr="00C12956">
              <w:rPr>
                <w:rFonts w:asciiTheme="minorHAnsi" w:hAnsiTheme="minorHAnsi" w:cstheme="minorHAnsi"/>
                <w:sz w:val="18"/>
                <w:szCs w:val="18"/>
              </w:rPr>
              <w:t>gs. 33/2013?</w:t>
            </w:r>
          </w:p>
          <w:p w14:paraId="3E0D94BB" w14:textId="78FCA1C9" w:rsidR="00B8044B" w:rsidRPr="00752960" w:rsidRDefault="00B8044B" w:rsidP="008B678E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rPr>
                <w:rFonts w:asciiTheme="minorHAnsi" w:hAnsiTheme="minorHAnsi" w:cstheme="minorHAnsi"/>
                <w:sz w:val="18"/>
                <w:szCs w:val="18"/>
              </w:rPr>
            </w:pPr>
            <w:r w:rsidRPr="00752960">
              <w:rPr>
                <w:rFonts w:asciiTheme="minorHAnsi" w:hAnsiTheme="minorHAnsi" w:cstheme="minorHAnsi"/>
                <w:sz w:val="18"/>
                <w:szCs w:val="18"/>
              </w:rPr>
              <w:t>Curriculum vitae del soggetto incaricato?</w:t>
            </w:r>
          </w:p>
        </w:tc>
        <w:tc>
          <w:tcPr>
            <w:tcW w:w="569" w:type="pct"/>
            <w:vAlign w:val="center"/>
          </w:tcPr>
          <w:p w14:paraId="69276835" w14:textId="77777777" w:rsidR="00031EAD" w:rsidRDefault="00031EAD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6034B6" w14:textId="77777777" w:rsidR="00B8044B" w:rsidRPr="00453F67" w:rsidRDefault="00B8044B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a)</w:t>
            </w:r>
          </w:p>
          <w:p w14:paraId="44D2FE1D" w14:textId="77777777" w:rsidR="00B8044B" w:rsidRPr="00453F67" w:rsidRDefault="00B8044B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b)</w:t>
            </w:r>
          </w:p>
          <w:p w14:paraId="6D6B69C3" w14:textId="77777777" w:rsidR="00B8044B" w:rsidRPr="00453F67" w:rsidRDefault="00B8044B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c)</w:t>
            </w:r>
          </w:p>
          <w:p w14:paraId="4CC545C4" w14:textId="77777777" w:rsidR="00B8044B" w:rsidRPr="00453F67" w:rsidRDefault="00B8044B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d)</w:t>
            </w:r>
          </w:p>
          <w:p w14:paraId="471247A5" w14:textId="77777777" w:rsidR="00B8044B" w:rsidRPr="00453F67" w:rsidRDefault="00B8044B" w:rsidP="006D3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e)</w:t>
            </w:r>
          </w:p>
          <w:p w14:paraId="02537353" w14:textId="77777777" w:rsidR="00031EAD" w:rsidRDefault="00031EAD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7BDF03" w14:textId="77777777" w:rsidR="00031EAD" w:rsidRDefault="00031EAD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0F9BD5" w14:textId="23535DCF" w:rsidR="00B8044B" w:rsidRPr="00453F67" w:rsidRDefault="00B8044B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f)</w:t>
            </w:r>
          </w:p>
        </w:tc>
        <w:tc>
          <w:tcPr>
            <w:tcW w:w="667" w:type="pct"/>
            <w:vAlign w:val="center"/>
          </w:tcPr>
          <w:p w14:paraId="33DA0250" w14:textId="77777777" w:rsidR="00B8044B" w:rsidRPr="00453F67" w:rsidRDefault="00B8044B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4D9778ED" w14:textId="77777777" w:rsidR="00B8044B" w:rsidRPr="00453F67" w:rsidRDefault="00B8044B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706E8F9" w14:textId="77777777" w:rsidR="00B8044B" w:rsidRPr="00453F67" w:rsidRDefault="00B8044B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vAlign w:val="center"/>
          </w:tcPr>
          <w:p w14:paraId="6F24803B" w14:textId="77777777" w:rsidR="00B8044B" w:rsidRPr="00453F67" w:rsidRDefault="00B8044B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Sito </w:t>
            </w:r>
            <w:r w:rsidRPr="00035FF5">
              <w:rPr>
                <w:rFonts w:asciiTheme="minorHAnsi" w:hAnsiTheme="minorHAnsi" w:cstheme="minorHAnsi"/>
                <w:i/>
                <w:sz w:val="18"/>
                <w:szCs w:val="18"/>
              </w:rPr>
              <w:t>web</w:t>
            </w:r>
          </w:p>
        </w:tc>
        <w:tc>
          <w:tcPr>
            <w:tcW w:w="618" w:type="pct"/>
            <w:vAlign w:val="center"/>
          </w:tcPr>
          <w:p w14:paraId="66584739" w14:textId="77777777" w:rsidR="00B8044B" w:rsidRPr="00453F67" w:rsidRDefault="00B8044B" w:rsidP="008B678E"/>
        </w:tc>
        <w:tc>
          <w:tcPr>
            <w:tcW w:w="520" w:type="pct"/>
            <w:vAlign w:val="center"/>
          </w:tcPr>
          <w:p w14:paraId="63B15635" w14:textId="77777777" w:rsidR="00B8044B" w:rsidRPr="00453F67" w:rsidRDefault="00B8044B" w:rsidP="008B678E"/>
        </w:tc>
      </w:tr>
      <w:tr w:rsidR="009D1148" w:rsidRPr="00453F67" w14:paraId="5272787E" w14:textId="77777777" w:rsidTr="00B8044B">
        <w:trPr>
          <w:trHeight w:val="20"/>
        </w:trPr>
        <w:tc>
          <w:tcPr>
            <w:tcW w:w="5000" w:type="pct"/>
            <w:gridSpan w:val="7"/>
            <w:shd w:val="clear" w:color="auto" w:fill="CCFFFF"/>
            <w:vAlign w:val="center"/>
          </w:tcPr>
          <w:p w14:paraId="47563D17" w14:textId="0F09AB21" w:rsidR="009D1148" w:rsidRPr="00CB2F7E" w:rsidRDefault="00B1218C" w:rsidP="00B121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SEZIONE C -</w:t>
            </w:r>
            <w:r w:rsidR="00B8044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9D1148" w:rsidRPr="009642A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CONSERVAZIONE DELLA DOCUMENTAZIONE </w:t>
            </w:r>
          </w:p>
        </w:tc>
      </w:tr>
      <w:tr w:rsidR="009D1148" w:rsidRPr="00453F67" w14:paraId="6359FE7C" w14:textId="77777777" w:rsidTr="00546CE1">
        <w:trPr>
          <w:trHeight w:val="20"/>
        </w:trPr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0C854B26" w14:textId="53DAD1A2" w:rsidR="009D1148" w:rsidRDefault="00F93FD3" w:rsidP="002934C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  <w:r w:rsidR="002934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14:paraId="70A0AE51" w14:textId="77777777" w:rsidR="009D1148" w:rsidRDefault="009D1148" w:rsidP="00FC37E8">
            <w:pPr>
              <w:pStyle w:val="Testonormal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Tutta l</w:t>
            </w:r>
            <w:r w:rsidRPr="00804A19">
              <w:rPr>
                <w:sz w:val="18"/>
                <w:szCs w:val="18"/>
              </w:rPr>
              <w:t>a documentazione</w:t>
            </w:r>
            <w:r>
              <w:rPr>
                <w:sz w:val="18"/>
                <w:szCs w:val="18"/>
              </w:rPr>
              <w:t xml:space="preserve"> relativa alla procedura</w:t>
            </w:r>
            <w:r w:rsidRPr="00804A19">
              <w:rPr>
                <w:sz w:val="18"/>
                <w:szCs w:val="18"/>
              </w:rPr>
              <w:t xml:space="preserve"> è custodita </w:t>
            </w:r>
            <w:r>
              <w:rPr>
                <w:sz w:val="18"/>
                <w:szCs w:val="18"/>
              </w:rPr>
              <w:t xml:space="preserve">presso la sede del Beneficiario, </w:t>
            </w:r>
            <w:r w:rsidRPr="00804A19">
              <w:rPr>
                <w:sz w:val="18"/>
                <w:szCs w:val="18"/>
              </w:rPr>
              <w:t xml:space="preserve">in originale </w:t>
            </w:r>
            <w:r>
              <w:rPr>
                <w:sz w:val="18"/>
                <w:szCs w:val="18"/>
              </w:rPr>
              <w:t xml:space="preserve">o nei formati previsti dalla normativa vigente, </w:t>
            </w:r>
            <w:r w:rsidRPr="00804A1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d</w:t>
            </w:r>
            <w:r w:rsidRPr="00804A19">
              <w:rPr>
                <w:sz w:val="18"/>
                <w:szCs w:val="18"/>
              </w:rPr>
              <w:t xml:space="preserve"> inserita all'interno del sistema informativo?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vAlign w:val="center"/>
          </w:tcPr>
          <w:p w14:paraId="5F4C5E7F" w14:textId="77777777" w:rsidR="009D1148" w:rsidRPr="00453F67" w:rsidRDefault="009D1148" w:rsidP="00F21B0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14:paraId="0FD21EC2" w14:textId="77777777" w:rsidR="009D1148" w:rsidRPr="00453F67" w:rsidRDefault="009D1148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0AF2AC2E" w14:textId="77777777" w:rsidR="009D1148" w:rsidRPr="00453F67" w:rsidRDefault="009D1148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AC420ED" w14:textId="77777777" w:rsidR="009D1148" w:rsidRPr="00453F67" w:rsidRDefault="009D1148" w:rsidP="00F21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712FF11F" w14:textId="77777777" w:rsidR="009D1148" w:rsidRDefault="009D1148" w:rsidP="00CB2F7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Documentazione procedura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574227F9" w14:textId="77777777" w:rsidR="009D1148" w:rsidRPr="00453F67" w:rsidRDefault="009D1148" w:rsidP="00F21B02"/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20046316" w14:textId="77777777" w:rsidR="009D1148" w:rsidRPr="00453F67" w:rsidRDefault="009D1148" w:rsidP="00F21B02"/>
        </w:tc>
      </w:tr>
    </w:tbl>
    <w:p w14:paraId="5E2EBC33" w14:textId="77777777" w:rsidR="00E21F21" w:rsidRPr="00453F67" w:rsidRDefault="00E21F21" w:rsidP="005D6FF0"/>
    <w:p w14:paraId="41F6E75D" w14:textId="77777777" w:rsidR="00442157" w:rsidRPr="00453F67" w:rsidRDefault="00442157" w:rsidP="005D6FF0">
      <w:pPr>
        <w:sectPr w:rsidR="00442157" w:rsidRPr="00453F67" w:rsidSect="002E42EB">
          <w:headerReference w:type="first" r:id="rId14"/>
          <w:type w:val="continuous"/>
          <w:pgSz w:w="16838" w:h="11906" w:orient="landscape" w:code="9"/>
          <w:pgMar w:top="1912" w:right="1134" w:bottom="1134" w:left="1134" w:header="709" w:footer="454" w:gutter="0"/>
          <w:cols w:space="708"/>
          <w:titlePg/>
          <w:docGrid w:linePitch="360"/>
        </w:sectPr>
      </w:pPr>
    </w:p>
    <w:p w14:paraId="3816B7C6" w14:textId="77777777" w:rsidR="00134A21" w:rsidRPr="00937DD9" w:rsidRDefault="00134A21" w:rsidP="00134A21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34A21" w:rsidRPr="00937DD9" w14:paraId="3C8DA733" w14:textId="77777777" w:rsidTr="00EE23FA">
        <w:tc>
          <w:tcPr>
            <w:tcW w:w="5000" w:type="pct"/>
          </w:tcPr>
          <w:p w14:paraId="5A94EA5D" w14:textId="77777777" w:rsidR="00134A21" w:rsidRPr="00937DD9" w:rsidRDefault="00134A21" w:rsidP="00CB2F7E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937DD9">
              <w:rPr>
                <w:rFonts w:asciiTheme="minorHAnsi" w:hAnsiTheme="minorHAnsi" w:cstheme="minorHAnsi"/>
                <w:b/>
                <w:bCs/>
                <w:u w:val="single"/>
              </w:rPr>
              <w:t xml:space="preserve">Osservazioni </w:t>
            </w:r>
          </w:p>
          <w:p w14:paraId="1DEFDDE9" w14:textId="77777777" w:rsidR="00134A21" w:rsidRPr="00937DD9" w:rsidRDefault="00134A21" w:rsidP="00CB2F7E">
            <w:pPr>
              <w:numPr>
                <w:ilvl w:val="0"/>
                <w:numId w:val="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  <w:p w14:paraId="07ED7AD3" w14:textId="77777777" w:rsidR="00134A21" w:rsidRPr="00937DD9" w:rsidRDefault="00134A21" w:rsidP="00546CE1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</w:tbl>
    <w:p w14:paraId="2154325C" w14:textId="77777777" w:rsidR="00134A21" w:rsidRDefault="00134A21" w:rsidP="00134A21">
      <w:pPr>
        <w:rPr>
          <w:rFonts w:ascii="Calibri" w:hAnsi="Calibri" w:cs="Calibri"/>
        </w:rPr>
      </w:pPr>
    </w:p>
    <w:p w14:paraId="03E41023" w14:textId="77777777" w:rsidR="00134A21" w:rsidRDefault="00134A21" w:rsidP="00134A21"/>
    <w:p w14:paraId="4A998EC7" w14:textId="77777777" w:rsidR="00546CE1" w:rsidRDefault="00546CE1" w:rsidP="00546CE1">
      <w:pPr>
        <w:rPr>
          <w:rFonts w:ascii="Calibri" w:hAnsi="Calibri"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7"/>
        <w:gridCol w:w="3661"/>
      </w:tblGrid>
      <w:tr w:rsidR="00546CE1" w14:paraId="3407A6ED" w14:textId="77777777" w:rsidTr="001208D2">
        <w:trPr>
          <w:trHeight w:val="49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365F91"/>
            <w:noWrap/>
            <w:vAlign w:val="center"/>
            <w:hideMark/>
          </w:tcPr>
          <w:p w14:paraId="000752FF" w14:textId="77777777" w:rsidR="00546CE1" w:rsidRDefault="00546CE1" w:rsidP="001208D2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Riepilogo Autocontrollo</w:t>
            </w:r>
          </w:p>
        </w:tc>
      </w:tr>
      <w:tr w:rsidR="00546CE1" w14:paraId="6C856CF1" w14:textId="77777777" w:rsidTr="001208D2">
        <w:trPr>
          <w:trHeight w:val="495"/>
        </w:trPr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9BA4F9" w14:textId="77777777" w:rsidR="00546CE1" w:rsidRDefault="00546CE1" w:rsidP="001208D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Totale spesa autocontrollata: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4A187" w14:textId="77777777" w:rsidR="00546CE1" w:rsidRPr="00917990" w:rsidRDefault="00546CE1" w:rsidP="001208D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46CE1" w14:paraId="4D83A959" w14:textId="77777777" w:rsidTr="001208D2">
        <w:trPr>
          <w:trHeight w:val="495"/>
        </w:trPr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B13C88" w14:textId="77777777" w:rsidR="00546CE1" w:rsidRDefault="00546CE1" w:rsidP="001208D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Totale spesa rendicontabile: 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6C1C3B" w14:textId="77777777" w:rsidR="00546CE1" w:rsidRPr="00917990" w:rsidRDefault="00546CE1" w:rsidP="001208D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46CE1" w14:paraId="19BC2174" w14:textId="77777777" w:rsidTr="001208D2">
        <w:trPr>
          <w:trHeight w:val="495"/>
        </w:trPr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0491B9" w14:textId="77777777" w:rsidR="00546CE1" w:rsidRDefault="00546CE1" w:rsidP="001208D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Totale spesa non rendicontabile: 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57509A" w14:textId="77777777" w:rsidR="00546CE1" w:rsidRPr="00D3229E" w:rsidRDefault="00546CE1" w:rsidP="001208D2">
            <w:pPr>
              <w:rPr>
                <w:rFonts w:ascii="Calibri" w:hAnsi="Calibri" w:cs="Calibri"/>
                <w:highlight w:val="yellow"/>
              </w:rPr>
            </w:pPr>
          </w:p>
        </w:tc>
      </w:tr>
    </w:tbl>
    <w:p w14:paraId="615C1C35" w14:textId="77777777" w:rsidR="00546CE1" w:rsidRDefault="00546CE1" w:rsidP="00546CE1">
      <w:pPr>
        <w:rPr>
          <w:rFonts w:ascii="Calibri" w:hAnsi="Calibri"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9"/>
        <w:gridCol w:w="3049"/>
      </w:tblGrid>
      <w:tr w:rsidR="00546CE1" w14:paraId="11E722A5" w14:textId="77777777" w:rsidTr="001208D2">
        <w:trPr>
          <w:trHeight w:val="495"/>
        </w:trPr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B2F885" w14:textId="77777777" w:rsidR="00546CE1" w:rsidRDefault="00546CE1" w:rsidP="001208D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Firma: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F4C2EF" w14:textId="77777777" w:rsidR="00546CE1" w:rsidRDefault="00546CE1" w:rsidP="001208D2">
            <w:pPr>
              <w:rPr>
                <w:rFonts w:ascii="Calibri" w:hAnsi="Calibri" w:cs="Calibri"/>
              </w:rPr>
            </w:pPr>
            <w:r w:rsidRPr="00922427">
              <w:rPr>
                <w:rFonts w:ascii="Calibri" w:hAnsi="Calibri" w:cs="Calibri"/>
                <w:b/>
              </w:rPr>
              <w:t>Data</w:t>
            </w:r>
            <w:r>
              <w:rPr>
                <w:rFonts w:ascii="Calibri" w:hAnsi="Calibri" w:cs="Calibri"/>
                <w:b/>
              </w:rPr>
              <w:t>:</w:t>
            </w:r>
            <w:r>
              <w:rPr>
                <w:rFonts w:ascii="Calibri" w:hAnsi="Calibri" w:cs="Calibri"/>
              </w:rPr>
              <w:t>___/___/_____</w:t>
            </w:r>
          </w:p>
        </w:tc>
      </w:tr>
    </w:tbl>
    <w:p w14:paraId="6B28C2EB" w14:textId="77777777" w:rsidR="00546CE1" w:rsidRPr="009642AF" w:rsidRDefault="00546CE1" w:rsidP="00546CE1">
      <w:pPr>
        <w:rPr>
          <w:rFonts w:ascii="Calibri" w:hAnsi="Calibri" w:cs="Calibri"/>
        </w:rPr>
      </w:pPr>
    </w:p>
    <w:p w14:paraId="15CAAD4E" w14:textId="77777777" w:rsidR="00546CE1" w:rsidRDefault="00546CE1" w:rsidP="00546CE1"/>
    <w:p w14:paraId="5F4BBE84" w14:textId="77777777" w:rsidR="009D1B2B" w:rsidRDefault="009D1B2B" w:rsidP="00134A21"/>
    <w:sectPr w:rsidR="009D1B2B" w:rsidSect="00EE23FA">
      <w:headerReference w:type="default" r:id="rId15"/>
      <w:type w:val="continuous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28DAD" w14:textId="77777777" w:rsidR="00D00B72" w:rsidRDefault="00D00B72" w:rsidP="00672E05">
      <w:r>
        <w:separator/>
      </w:r>
    </w:p>
  </w:endnote>
  <w:endnote w:type="continuationSeparator" w:id="0">
    <w:p w14:paraId="01230866" w14:textId="77777777" w:rsidR="00D00B72" w:rsidRDefault="00D00B72" w:rsidP="0067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C2E21" w14:textId="77777777" w:rsidR="00E150F8" w:rsidRDefault="00E150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15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19D82ABC" w14:textId="77777777" w:rsidR="00CE6F93" w:rsidRDefault="00CE6F93" w:rsidP="0064195C">
        <w:pPr>
          <w:pStyle w:val="Pidipagina"/>
          <w:jc w:val="right"/>
        </w:pPr>
        <w:r w:rsidRPr="0064195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64195C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64195C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E01677">
          <w:rPr>
            <w:rFonts w:asciiTheme="minorHAnsi" w:hAnsiTheme="minorHAnsi" w:cstheme="minorHAnsi"/>
            <w:noProof/>
            <w:sz w:val="16"/>
            <w:szCs w:val="16"/>
          </w:rPr>
          <w:t>8</w:t>
        </w:r>
        <w:r w:rsidRPr="0064195C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131"/>
      <w:docPartObj>
        <w:docPartGallery w:val="Page Numbers (Bottom of Page)"/>
        <w:docPartUnique/>
      </w:docPartObj>
    </w:sdtPr>
    <w:sdtEndPr/>
    <w:sdtContent>
      <w:p w14:paraId="2FCAD209" w14:textId="77777777" w:rsidR="00CE6F93" w:rsidRDefault="00CE6F93" w:rsidP="00FE3084">
        <w:pPr>
          <w:pStyle w:val="Pidipagina"/>
          <w:jc w:val="right"/>
        </w:pPr>
        <w:r w:rsidRPr="00FE3084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FE3084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FE3084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E01677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FE3084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91B28" w14:textId="77777777" w:rsidR="00D00B72" w:rsidRDefault="00D00B72" w:rsidP="00672E05">
      <w:r>
        <w:separator/>
      </w:r>
    </w:p>
  </w:footnote>
  <w:footnote w:type="continuationSeparator" w:id="0">
    <w:p w14:paraId="6AE095F3" w14:textId="77777777" w:rsidR="00D00B72" w:rsidRDefault="00D00B72" w:rsidP="00672E05">
      <w:r>
        <w:continuationSeparator/>
      </w:r>
    </w:p>
  </w:footnote>
  <w:footnote w:id="1">
    <w:p w14:paraId="5865C736" w14:textId="77777777" w:rsidR="00CE6F93" w:rsidRPr="00324506" w:rsidRDefault="00CE6F93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324506">
        <w:rPr>
          <w:rFonts w:asciiTheme="minorHAnsi" w:hAnsiTheme="minorHAnsi" w:cstheme="minorHAnsi"/>
          <w:sz w:val="16"/>
          <w:szCs w:val="16"/>
        </w:rPr>
        <w:t>(*) La compilazione di questa sezione è obbligatoria.</w:t>
      </w:r>
    </w:p>
    <w:p w14:paraId="539845AC" w14:textId="77777777" w:rsidR="00CE6F93" w:rsidRPr="00324506" w:rsidRDefault="00CE6F93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324506">
        <w:rPr>
          <w:rFonts w:asciiTheme="minorHAnsi" w:hAnsiTheme="minorHAnsi" w:cstheme="minorHAnsi"/>
          <w:sz w:val="16"/>
          <w:szCs w:val="16"/>
        </w:rPr>
        <w:t>(**) La compilazione di questa sezione non è obbligatoria.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57FEE" w14:textId="77777777" w:rsidR="00E150F8" w:rsidRDefault="00E150F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E6AA2" w14:textId="32944AB9" w:rsidR="00CE6F93" w:rsidRDefault="002E42EB" w:rsidP="002E42EB">
    <w:pPr>
      <w:tabs>
        <w:tab w:val="center" w:pos="4819"/>
        <w:tab w:val="right" w:pos="9638"/>
      </w:tabs>
      <w:jc w:val="center"/>
    </w:pPr>
    <w:r>
      <w:rPr>
        <w:noProof/>
      </w:rPr>
      <w:drawing>
        <wp:inline distT="0" distB="0" distL="0" distR="0" wp14:anchorId="287EFFAD" wp14:editId="7BCE40AE">
          <wp:extent cx="6120130" cy="61023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_intestazione_che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5FC27" w14:textId="09AD7525" w:rsidR="00CE6F93" w:rsidRDefault="002E42EB" w:rsidP="00EE23FA">
    <w:pPr>
      <w:pStyle w:val="Intestazione"/>
    </w:pPr>
    <w:r>
      <w:rPr>
        <w:noProof/>
      </w:rPr>
      <w:drawing>
        <wp:inline distT="0" distB="0" distL="0" distR="0" wp14:anchorId="5E73BCFE" wp14:editId="476ABB3D">
          <wp:extent cx="6120130" cy="61023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_intestazione_che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D7E6E" w14:textId="7E036A41" w:rsidR="00CE6F93" w:rsidRPr="002E42EB" w:rsidRDefault="002E42EB" w:rsidP="002E42EB">
    <w:pPr>
      <w:pStyle w:val="Intestazione"/>
      <w:jc w:val="center"/>
    </w:pPr>
    <w:r>
      <w:rPr>
        <w:noProof/>
      </w:rPr>
      <w:drawing>
        <wp:inline distT="0" distB="0" distL="0" distR="0" wp14:anchorId="641031A7" wp14:editId="5C4DBF0A">
          <wp:extent cx="6120130" cy="61023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_intestazione_che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EF1A6" w14:textId="319022AA" w:rsidR="00CE6F93" w:rsidRPr="00EE23FA" w:rsidRDefault="002E42EB" w:rsidP="002E42EB">
    <w:pPr>
      <w:pStyle w:val="Intestazione"/>
      <w:jc w:val="center"/>
    </w:pPr>
    <w:r>
      <w:rPr>
        <w:noProof/>
      </w:rPr>
      <w:drawing>
        <wp:inline distT="0" distB="0" distL="0" distR="0" wp14:anchorId="018EB2EC" wp14:editId="7CB32D3D">
          <wp:extent cx="6120130" cy="6102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_intestazione_che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425"/>
    <w:multiLevelType w:val="hybridMultilevel"/>
    <w:tmpl w:val="0C1619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33D65"/>
    <w:multiLevelType w:val="hybridMultilevel"/>
    <w:tmpl w:val="B31CB4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4142D"/>
    <w:multiLevelType w:val="hybridMultilevel"/>
    <w:tmpl w:val="660EB91C"/>
    <w:lvl w:ilvl="0" w:tplc="04100017">
      <w:start w:val="1"/>
      <w:numFmt w:val="lowerLetter"/>
      <w:lvlText w:val="%1)"/>
      <w:lvlJc w:val="left"/>
      <w:pPr>
        <w:ind w:left="1154" w:hanging="360"/>
      </w:pPr>
    </w:lvl>
    <w:lvl w:ilvl="1" w:tplc="04100019" w:tentative="1">
      <w:start w:val="1"/>
      <w:numFmt w:val="lowerLetter"/>
      <w:lvlText w:val="%2."/>
      <w:lvlJc w:val="left"/>
      <w:pPr>
        <w:ind w:left="1874" w:hanging="360"/>
      </w:pPr>
    </w:lvl>
    <w:lvl w:ilvl="2" w:tplc="0410001B" w:tentative="1">
      <w:start w:val="1"/>
      <w:numFmt w:val="lowerRoman"/>
      <w:lvlText w:val="%3."/>
      <w:lvlJc w:val="right"/>
      <w:pPr>
        <w:ind w:left="2594" w:hanging="180"/>
      </w:pPr>
    </w:lvl>
    <w:lvl w:ilvl="3" w:tplc="0410000F" w:tentative="1">
      <w:start w:val="1"/>
      <w:numFmt w:val="decimal"/>
      <w:lvlText w:val="%4."/>
      <w:lvlJc w:val="left"/>
      <w:pPr>
        <w:ind w:left="3314" w:hanging="360"/>
      </w:pPr>
    </w:lvl>
    <w:lvl w:ilvl="4" w:tplc="04100019" w:tentative="1">
      <w:start w:val="1"/>
      <w:numFmt w:val="lowerLetter"/>
      <w:lvlText w:val="%5."/>
      <w:lvlJc w:val="left"/>
      <w:pPr>
        <w:ind w:left="4034" w:hanging="360"/>
      </w:pPr>
    </w:lvl>
    <w:lvl w:ilvl="5" w:tplc="0410001B" w:tentative="1">
      <w:start w:val="1"/>
      <w:numFmt w:val="lowerRoman"/>
      <w:lvlText w:val="%6."/>
      <w:lvlJc w:val="right"/>
      <w:pPr>
        <w:ind w:left="4754" w:hanging="180"/>
      </w:pPr>
    </w:lvl>
    <w:lvl w:ilvl="6" w:tplc="0410000F" w:tentative="1">
      <w:start w:val="1"/>
      <w:numFmt w:val="decimal"/>
      <w:lvlText w:val="%7."/>
      <w:lvlJc w:val="left"/>
      <w:pPr>
        <w:ind w:left="5474" w:hanging="360"/>
      </w:pPr>
    </w:lvl>
    <w:lvl w:ilvl="7" w:tplc="04100019" w:tentative="1">
      <w:start w:val="1"/>
      <w:numFmt w:val="lowerLetter"/>
      <w:lvlText w:val="%8."/>
      <w:lvlJc w:val="left"/>
      <w:pPr>
        <w:ind w:left="6194" w:hanging="360"/>
      </w:pPr>
    </w:lvl>
    <w:lvl w:ilvl="8" w:tplc="0410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08B0059D"/>
    <w:multiLevelType w:val="hybridMultilevel"/>
    <w:tmpl w:val="A2B0CE32"/>
    <w:lvl w:ilvl="0" w:tplc="677C82E8">
      <w:start w:val="1"/>
      <w:numFmt w:val="lowerLetter"/>
      <w:lvlText w:val="%1)"/>
      <w:lvlJc w:val="left"/>
      <w:pPr>
        <w:ind w:left="6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6" w:hanging="360"/>
      </w:pPr>
    </w:lvl>
    <w:lvl w:ilvl="2" w:tplc="0410001B" w:tentative="1">
      <w:start w:val="1"/>
      <w:numFmt w:val="lowerRoman"/>
      <w:lvlText w:val="%3."/>
      <w:lvlJc w:val="right"/>
      <w:pPr>
        <w:ind w:left="2126" w:hanging="180"/>
      </w:pPr>
    </w:lvl>
    <w:lvl w:ilvl="3" w:tplc="0410000F" w:tentative="1">
      <w:start w:val="1"/>
      <w:numFmt w:val="decimal"/>
      <w:lvlText w:val="%4."/>
      <w:lvlJc w:val="left"/>
      <w:pPr>
        <w:ind w:left="2846" w:hanging="360"/>
      </w:pPr>
    </w:lvl>
    <w:lvl w:ilvl="4" w:tplc="04100019" w:tentative="1">
      <w:start w:val="1"/>
      <w:numFmt w:val="lowerLetter"/>
      <w:lvlText w:val="%5."/>
      <w:lvlJc w:val="left"/>
      <w:pPr>
        <w:ind w:left="3566" w:hanging="360"/>
      </w:pPr>
    </w:lvl>
    <w:lvl w:ilvl="5" w:tplc="0410001B" w:tentative="1">
      <w:start w:val="1"/>
      <w:numFmt w:val="lowerRoman"/>
      <w:lvlText w:val="%6."/>
      <w:lvlJc w:val="right"/>
      <w:pPr>
        <w:ind w:left="4286" w:hanging="180"/>
      </w:pPr>
    </w:lvl>
    <w:lvl w:ilvl="6" w:tplc="0410000F" w:tentative="1">
      <w:start w:val="1"/>
      <w:numFmt w:val="decimal"/>
      <w:lvlText w:val="%7."/>
      <w:lvlJc w:val="left"/>
      <w:pPr>
        <w:ind w:left="5006" w:hanging="360"/>
      </w:pPr>
    </w:lvl>
    <w:lvl w:ilvl="7" w:tplc="04100019" w:tentative="1">
      <w:start w:val="1"/>
      <w:numFmt w:val="lowerLetter"/>
      <w:lvlText w:val="%8."/>
      <w:lvlJc w:val="left"/>
      <w:pPr>
        <w:ind w:left="5726" w:hanging="360"/>
      </w:pPr>
    </w:lvl>
    <w:lvl w:ilvl="8" w:tplc="0410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>
    <w:nsid w:val="0B6C5C1C"/>
    <w:multiLevelType w:val="hybridMultilevel"/>
    <w:tmpl w:val="DCA65AC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30F30"/>
    <w:multiLevelType w:val="hybridMultilevel"/>
    <w:tmpl w:val="B31CB4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B588D"/>
    <w:multiLevelType w:val="hybridMultilevel"/>
    <w:tmpl w:val="AC7EE71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203335A"/>
    <w:multiLevelType w:val="hybridMultilevel"/>
    <w:tmpl w:val="656E97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A0BFC"/>
    <w:multiLevelType w:val="hybridMultilevel"/>
    <w:tmpl w:val="9A00564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FC0C6A"/>
    <w:multiLevelType w:val="hybridMultilevel"/>
    <w:tmpl w:val="CD56EB20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216326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A90378C"/>
    <w:multiLevelType w:val="hybridMultilevel"/>
    <w:tmpl w:val="27A68D92"/>
    <w:lvl w:ilvl="0" w:tplc="A52AD3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434B2"/>
    <w:multiLevelType w:val="hybridMultilevel"/>
    <w:tmpl w:val="FEEAE5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0E1227"/>
    <w:multiLevelType w:val="hybridMultilevel"/>
    <w:tmpl w:val="840099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FB21821"/>
    <w:multiLevelType w:val="hybridMultilevel"/>
    <w:tmpl w:val="EF902F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2479D4"/>
    <w:multiLevelType w:val="hybridMultilevel"/>
    <w:tmpl w:val="2140F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3076AEB"/>
    <w:multiLevelType w:val="hybridMultilevel"/>
    <w:tmpl w:val="2738E292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121AD1"/>
    <w:multiLevelType w:val="hybridMultilevel"/>
    <w:tmpl w:val="F260D13C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6370CE"/>
    <w:multiLevelType w:val="hybridMultilevel"/>
    <w:tmpl w:val="1AAC8E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C07ABA"/>
    <w:multiLevelType w:val="hybridMultilevel"/>
    <w:tmpl w:val="1960C90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C731B9"/>
    <w:multiLevelType w:val="hybridMultilevel"/>
    <w:tmpl w:val="677458C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E233541"/>
    <w:multiLevelType w:val="hybridMultilevel"/>
    <w:tmpl w:val="8938C372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4E554E"/>
    <w:multiLevelType w:val="hybridMultilevel"/>
    <w:tmpl w:val="C916DC8C"/>
    <w:lvl w:ilvl="0" w:tplc="7F1263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B359A6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25819F8"/>
    <w:multiLevelType w:val="hybridMultilevel"/>
    <w:tmpl w:val="EF902F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304662"/>
    <w:multiLevelType w:val="hybridMultilevel"/>
    <w:tmpl w:val="ACA47AB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BE21C3"/>
    <w:multiLevelType w:val="hybridMultilevel"/>
    <w:tmpl w:val="E5E07B46"/>
    <w:lvl w:ilvl="0" w:tplc="1652CDB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CA52B4"/>
    <w:multiLevelType w:val="hybridMultilevel"/>
    <w:tmpl w:val="0BEE19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F12040"/>
    <w:multiLevelType w:val="hybridMultilevel"/>
    <w:tmpl w:val="EDD0EAB6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B40392F"/>
    <w:multiLevelType w:val="hybridMultilevel"/>
    <w:tmpl w:val="E26AA65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D325935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3E59189F"/>
    <w:multiLevelType w:val="hybridMultilevel"/>
    <w:tmpl w:val="B79C7436"/>
    <w:lvl w:ilvl="0" w:tplc="3F589190">
      <w:start w:val="1"/>
      <w:numFmt w:val="lowerLetter"/>
      <w:lvlText w:val="%1)"/>
      <w:lvlJc w:val="left"/>
      <w:pPr>
        <w:ind w:left="3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8" w:hanging="360"/>
      </w:pPr>
    </w:lvl>
    <w:lvl w:ilvl="2" w:tplc="0410001B" w:tentative="1">
      <w:start w:val="1"/>
      <w:numFmt w:val="lowerRoman"/>
      <w:lvlText w:val="%3."/>
      <w:lvlJc w:val="right"/>
      <w:pPr>
        <w:ind w:left="1808" w:hanging="180"/>
      </w:pPr>
    </w:lvl>
    <w:lvl w:ilvl="3" w:tplc="0410000F" w:tentative="1">
      <w:start w:val="1"/>
      <w:numFmt w:val="decimal"/>
      <w:lvlText w:val="%4."/>
      <w:lvlJc w:val="left"/>
      <w:pPr>
        <w:ind w:left="2528" w:hanging="360"/>
      </w:pPr>
    </w:lvl>
    <w:lvl w:ilvl="4" w:tplc="04100019" w:tentative="1">
      <w:start w:val="1"/>
      <w:numFmt w:val="lowerLetter"/>
      <w:lvlText w:val="%5."/>
      <w:lvlJc w:val="left"/>
      <w:pPr>
        <w:ind w:left="3248" w:hanging="360"/>
      </w:pPr>
    </w:lvl>
    <w:lvl w:ilvl="5" w:tplc="0410001B" w:tentative="1">
      <w:start w:val="1"/>
      <w:numFmt w:val="lowerRoman"/>
      <w:lvlText w:val="%6."/>
      <w:lvlJc w:val="right"/>
      <w:pPr>
        <w:ind w:left="3968" w:hanging="180"/>
      </w:pPr>
    </w:lvl>
    <w:lvl w:ilvl="6" w:tplc="0410000F" w:tentative="1">
      <w:start w:val="1"/>
      <w:numFmt w:val="decimal"/>
      <w:lvlText w:val="%7."/>
      <w:lvlJc w:val="left"/>
      <w:pPr>
        <w:ind w:left="4688" w:hanging="360"/>
      </w:pPr>
    </w:lvl>
    <w:lvl w:ilvl="7" w:tplc="04100019" w:tentative="1">
      <w:start w:val="1"/>
      <w:numFmt w:val="lowerLetter"/>
      <w:lvlText w:val="%8."/>
      <w:lvlJc w:val="left"/>
      <w:pPr>
        <w:ind w:left="5408" w:hanging="360"/>
      </w:pPr>
    </w:lvl>
    <w:lvl w:ilvl="8" w:tplc="0410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7">
    <w:nsid w:val="3ED25113"/>
    <w:multiLevelType w:val="hybridMultilevel"/>
    <w:tmpl w:val="2DB8303E"/>
    <w:lvl w:ilvl="0" w:tplc="78F031F6"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401246A2"/>
    <w:multiLevelType w:val="hybridMultilevel"/>
    <w:tmpl w:val="DF369B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420860C0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2E463BB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449D706D"/>
    <w:multiLevelType w:val="hybridMultilevel"/>
    <w:tmpl w:val="A7306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51D3218"/>
    <w:multiLevelType w:val="hybridMultilevel"/>
    <w:tmpl w:val="B038D4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BA36FF4"/>
    <w:multiLevelType w:val="hybridMultilevel"/>
    <w:tmpl w:val="5C7EBD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C257DCE"/>
    <w:multiLevelType w:val="hybridMultilevel"/>
    <w:tmpl w:val="3A82EB7A"/>
    <w:lvl w:ilvl="0" w:tplc="5E08EE08">
      <w:start w:val="1"/>
      <w:numFmt w:val="lowerLetter"/>
      <w:lvlText w:val="%1)"/>
      <w:lvlJc w:val="left"/>
      <w:pPr>
        <w:ind w:left="6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6" w:hanging="360"/>
      </w:pPr>
    </w:lvl>
    <w:lvl w:ilvl="2" w:tplc="0410001B" w:tentative="1">
      <w:start w:val="1"/>
      <w:numFmt w:val="lowerRoman"/>
      <w:lvlText w:val="%3."/>
      <w:lvlJc w:val="right"/>
      <w:pPr>
        <w:ind w:left="2126" w:hanging="180"/>
      </w:pPr>
    </w:lvl>
    <w:lvl w:ilvl="3" w:tplc="0410000F" w:tentative="1">
      <w:start w:val="1"/>
      <w:numFmt w:val="decimal"/>
      <w:lvlText w:val="%4."/>
      <w:lvlJc w:val="left"/>
      <w:pPr>
        <w:ind w:left="2846" w:hanging="360"/>
      </w:pPr>
    </w:lvl>
    <w:lvl w:ilvl="4" w:tplc="04100019" w:tentative="1">
      <w:start w:val="1"/>
      <w:numFmt w:val="lowerLetter"/>
      <w:lvlText w:val="%5."/>
      <w:lvlJc w:val="left"/>
      <w:pPr>
        <w:ind w:left="3566" w:hanging="360"/>
      </w:pPr>
    </w:lvl>
    <w:lvl w:ilvl="5" w:tplc="0410001B" w:tentative="1">
      <w:start w:val="1"/>
      <w:numFmt w:val="lowerRoman"/>
      <w:lvlText w:val="%6."/>
      <w:lvlJc w:val="right"/>
      <w:pPr>
        <w:ind w:left="4286" w:hanging="180"/>
      </w:pPr>
    </w:lvl>
    <w:lvl w:ilvl="6" w:tplc="0410000F" w:tentative="1">
      <w:start w:val="1"/>
      <w:numFmt w:val="decimal"/>
      <w:lvlText w:val="%7."/>
      <w:lvlJc w:val="left"/>
      <w:pPr>
        <w:ind w:left="5006" w:hanging="360"/>
      </w:pPr>
    </w:lvl>
    <w:lvl w:ilvl="7" w:tplc="04100019" w:tentative="1">
      <w:start w:val="1"/>
      <w:numFmt w:val="lowerLetter"/>
      <w:lvlText w:val="%8."/>
      <w:lvlJc w:val="left"/>
      <w:pPr>
        <w:ind w:left="5726" w:hanging="360"/>
      </w:pPr>
    </w:lvl>
    <w:lvl w:ilvl="8" w:tplc="0410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45">
    <w:nsid w:val="4D4801E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0318CF"/>
    <w:multiLevelType w:val="hybridMultilevel"/>
    <w:tmpl w:val="C2140F12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F8E3FAC"/>
    <w:multiLevelType w:val="hybridMultilevel"/>
    <w:tmpl w:val="656E97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351B84"/>
    <w:multiLevelType w:val="hybridMultilevel"/>
    <w:tmpl w:val="B77ED386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57258F"/>
    <w:multiLevelType w:val="hybridMultilevel"/>
    <w:tmpl w:val="1814FA70"/>
    <w:lvl w:ilvl="0" w:tplc="3F8A0F9C">
      <w:start w:val="1"/>
      <w:numFmt w:val="lowerLetter"/>
      <w:lvlText w:val="%1)"/>
      <w:lvlJc w:val="left"/>
      <w:pPr>
        <w:ind w:left="7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1" w:hanging="360"/>
      </w:pPr>
    </w:lvl>
    <w:lvl w:ilvl="2" w:tplc="0410001B" w:tentative="1">
      <w:start w:val="1"/>
      <w:numFmt w:val="lowerRoman"/>
      <w:lvlText w:val="%3."/>
      <w:lvlJc w:val="right"/>
      <w:pPr>
        <w:ind w:left="2231" w:hanging="180"/>
      </w:pPr>
    </w:lvl>
    <w:lvl w:ilvl="3" w:tplc="0410000F" w:tentative="1">
      <w:start w:val="1"/>
      <w:numFmt w:val="decimal"/>
      <w:lvlText w:val="%4."/>
      <w:lvlJc w:val="left"/>
      <w:pPr>
        <w:ind w:left="2951" w:hanging="360"/>
      </w:pPr>
    </w:lvl>
    <w:lvl w:ilvl="4" w:tplc="04100019" w:tentative="1">
      <w:start w:val="1"/>
      <w:numFmt w:val="lowerLetter"/>
      <w:lvlText w:val="%5."/>
      <w:lvlJc w:val="left"/>
      <w:pPr>
        <w:ind w:left="3671" w:hanging="360"/>
      </w:pPr>
    </w:lvl>
    <w:lvl w:ilvl="5" w:tplc="0410001B" w:tentative="1">
      <w:start w:val="1"/>
      <w:numFmt w:val="lowerRoman"/>
      <w:lvlText w:val="%6."/>
      <w:lvlJc w:val="right"/>
      <w:pPr>
        <w:ind w:left="4391" w:hanging="180"/>
      </w:pPr>
    </w:lvl>
    <w:lvl w:ilvl="6" w:tplc="0410000F" w:tentative="1">
      <w:start w:val="1"/>
      <w:numFmt w:val="decimal"/>
      <w:lvlText w:val="%7."/>
      <w:lvlJc w:val="left"/>
      <w:pPr>
        <w:ind w:left="5111" w:hanging="360"/>
      </w:pPr>
    </w:lvl>
    <w:lvl w:ilvl="7" w:tplc="04100019" w:tentative="1">
      <w:start w:val="1"/>
      <w:numFmt w:val="lowerLetter"/>
      <w:lvlText w:val="%8."/>
      <w:lvlJc w:val="left"/>
      <w:pPr>
        <w:ind w:left="5831" w:hanging="360"/>
      </w:pPr>
    </w:lvl>
    <w:lvl w:ilvl="8" w:tplc="0410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0">
    <w:nsid w:val="52665E12"/>
    <w:multiLevelType w:val="hybridMultilevel"/>
    <w:tmpl w:val="005C3166"/>
    <w:lvl w:ilvl="0" w:tplc="984C46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2E612AB"/>
    <w:multiLevelType w:val="hybridMultilevel"/>
    <w:tmpl w:val="6C9E6C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37E438D"/>
    <w:multiLevelType w:val="hybridMultilevel"/>
    <w:tmpl w:val="F12E203E"/>
    <w:lvl w:ilvl="0" w:tplc="477A650C">
      <w:start w:val="1"/>
      <w:numFmt w:val="lowerLetter"/>
      <w:lvlText w:val="%1)"/>
      <w:lvlJc w:val="left"/>
      <w:pPr>
        <w:ind w:left="6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6" w:hanging="360"/>
      </w:pPr>
    </w:lvl>
    <w:lvl w:ilvl="2" w:tplc="0410001B" w:tentative="1">
      <w:start w:val="1"/>
      <w:numFmt w:val="lowerRoman"/>
      <w:lvlText w:val="%3."/>
      <w:lvlJc w:val="right"/>
      <w:pPr>
        <w:ind w:left="2126" w:hanging="180"/>
      </w:pPr>
    </w:lvl>
    <w:lvl w:ilvl="3" w:tplc="0410000F" w:tentative="1">
      <w:start w:val="1"/>
      <w:numFmt w:val="decimal"/>
      <w:lvlText w:val="%4."/>
      <w:lvlJc w:val="left"/>
      <w:pPr>
        <w:ind w:left="2846" w:hanging="360"/>
      </w:pPr>
    </w:lvl>
    <w:lvl w:ilvl="4" w:tplc="04100019" w:tentative="1">
      <w:start w:val="1"/>
      <w:numFmt w:val="lowerLetter"/>
      <w:lvlText w:val="%5."/>
      <w:lvlJc w:val="left"/>
      <w:pPr>
        <w:ind w:left="3566" w:hanging="360"/>
      </w:pPr>
    </w:lvl>
    <w:lvl w:ilvl="5" w:tplc="0410001B" w:tentative="1">
      <w:start w:val="1"/>
      <w:numFmt w:val="lowerRoman"/>
      <w:lvlText w:val="%6."/>
      <w:lvlJc w:val="right"/>
      <w:pPr>
        <w:ind w:left="4286" w:hanging="180"/>
      </w:pPr>
    </w:lvl>
    <w:lvl w:ilvl="6" w:tplc="0410000F" w:tentative="1">
      <w:start w:val="1"/>
      <w:numFmt w:val="decimal"/>
      <w:lvlText w:val="%7."/>
      <w:lvlJc w:val="left"/>
      <w:pPr>
        <w:ind w:left="5006" w:hanging="360"/>
      </w:pPr>
    </w:lvl>
    <w:lvl w:ilvl="7" w:tplc="04100019" w:tentative="1">
      <w:start w:val="1"/>
      <w:numFmt w:val="lowerLetter"/>
      <w:lvlText w:val="%8."/>
      <w:lvlJc w:val="left"/>
      <w:pPr>
        <w:ind w:left="5726" w:hanging="360"/>
      </w:pPr>
    </w:lvl>
    <w:lvl w:ilvl="8" w:tplc="0410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3">
    <w:nsid w:val="56577E88"/>
    <w:multiLevelType w:val="hybridMultilevel"/>
    <w:tmpl w:val="5908FD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4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602"/>
        </w:tabs>
        <w:ind w:left="602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322"/>
        </w:tabs>
        <w:ind w:left="1322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042"/>
        </w:tabs>
        <w:ind w:left="2042" w:hanging="180"/>
      </w:pPr>
    </w:lvl>
    <w:lvl w:ilvl="3" w:tplc="0410000F">
      <w:start w:val="1"/>
      <w:numFmt w:val="decimal"/>
      <w:lvlText w:val="%4."/>
      <w:lvlJc w:val="left"/>
      <w:pPr>
        <w:tabs>
          <w:tab w:val="num" w:pos="2762"/>
        </w:tabs>
        <w:ind w:left="2762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482"/>
        </w:tabs>
        <w:ind w:left="3482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202"/>
        </w:tabs>
        <w:ind w:left="4202" w:hanging="180"/>
      </w:pPr>
    </w:lvl>
    <w:lvl w:ilvl="6" w:tplc="0410000F">
      <w:start w:val="1"/>
      <w:numFmt w:val="decimal"/>
      <w:lvlText w:val="%7."/>
      <w:lvlJc w:val="left"/>
      <w:pPr>
        <w:tabs>
          <w:tab w:val="num" w:pos="4922"/>
        </w:tabs>
        <w:ind w:left="4922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642"/>
        </w:tabs>
        <w:ind w:left="5642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362"/>
        </w:tabs>
        <w:ind w:left="6362" w:hanging="180"/>
      </w:pPr>
    </w:lvl>
  </w:abstractNum>
  <w:abstractNum w:abstractNumId="55">
    <w:nsid w:val="5880612D"/>
    <w:multiLevelType w:val="hybridMultilevel"/>
    <w:tmpl w:val="A294AB9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8FB4F37"/>
    <w:multiLevelType w:val="hybridMultilevel"/>
    <w:tmpl w:val="4DA62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A06574E"/>
    <w:multiLevelType w:val="hybridMultilevel"/>
    <w:tmpl w:val="FD0666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D0855B7"/>
    <w:multiLevelType w:val="hybridMultilevel"/>
    <w:tmpl w:val="306CEE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EAB0159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F3373FD"/>
    <w:multiLevelType w:val="hybridMultilevel"/>
    <w:tmpl w:val="69F44822"/>
    <w:lvl w:ilvl="0" w:tplc="BBBC906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0A43079"/>
    <w:multiLevelType w:val="hybridMultilevel"/>
    <w:tmpl w:val="306CEE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2453711"/>
    <w:multiLevelType w:val="hybridMultilevel"/>
    <w:tmpl w:val="6E146D2E"/>
    <w:lvl w:ilvl="0" w:tplc="78F031F6"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64710DDC"/>
    <w:multiLevelType w:val="hybridMultilevel"/>
    <w:tmpl w:val="8F30873C"/>
    <w:lvl w:ilvl="0" w:tplc="1284C4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4E874E0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67631408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82B7562"/>
    <w:multiLevelType w:val="hybridMultilevel"/>
    <w:tmpl w:val="157EF56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83E635F"/>
    <w:multiLevelType w:val="hybridMultilevel"/>
    <w:tmpl w:val="19D8B25C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B63837"/>
    <w:multiLevelType w:val="hybridMultilevel"/>
    <w:tmpl w:val="E8C2094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69FF372F"/>
    <w:multiLevelType w:val="hybridMultilevel"/>
    <w:tmpl w:val="C8EEF7A2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A231E32"/>
    <w:multiLevelType w:val="hybridMultilevel"/>
    <w:tmpl w:val="1556D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B197E61"/>
    <w:multiLevelType w:val="hybridMultilevel"/>
    <w:tmpl w:val="005C3166"/>
    <w:lvl w:ilvl="0" w:tplc="984C46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24EE7"/>
    <w:multiLevelType w:val="hybridMultilevel"/>
    <w:tmpl w:val="E8C2094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728808E7"/>
    <w:multiLevelType w:val="hybridMultilevel"/>
    <w:tmpl w:val="0400C0D0"/>
    <w:lvl w:ilvl="0" w:tplc="DF460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CF4220"/>
    <w:multiLevelType w:val="hybridMultilevel"/>
    <w:tmpl w:val="EEF85AAC"/>
    <w:lvl w:ilvl="0" w:tplc="D116B2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78551571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7">
    <w:nsid w:val="798C3481"/>
    <w:multiLevelType w:val="multi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9EB11CE"/>
    <w:multiLevelType w:val="hybridMultilevel"/>
    <w:tmpl w:val="8C38A110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A5324FB"/>
    <w:multiLevelType w:val="hybridMultilevel"/>
    <w:tmpl w:val="E8C2094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7C7C7159"/>
    <w:multiLevelType w:val="hybridMultilevel"/>
    <w:tmpl w:val="5048307E"/>
    <w:lvl w:ilvl="0" w:tplc="08FE5A6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D9925F9"/>
    <w:multiLevelType w:val="hybridMultilevel"/>
    <w:tmpl w:val="F550BC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CF470E"/>
    <w:multiLevelType w:val="hybridMultilevel"/>
    <w:tmpl w:val="E5545172"/>
    <w:lvl w:ilvl="0" w:tplc="67221A80">
      <w:start w:val="1"/>
      <w:numFmt w:val="lowerLetter"/>
      <w:lvlText w:val="%1)"/>
      <w:lvlJc w:val="left"/>
      <w:pPr>
        <w:ind w:left="3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6" w:hanging="360"/>
      </w:pPr>
    </w:lvl>
    <w:lvl w:ilvl="2" w:tplc="0410001B" w:tentative="1">
      <w:start w:val="1"/>
      <w:numFmt w:val="lowerRoman"/>
      <w:lvlText w:val="%3."/>
      <w:lvlJc w:val="right"/>
      <w:pPr>
        <w:ind w:left="2126" w:hanging="180"/>
      </w:pPr>
    </w:lvl>
    <w:lvl w:ilvl="3" w:tplc="0410000F" w:tentative="1">
      <w:start w:val="1"/>
      <w:numFmt w:val="decimal"/>
      <w:lvlText w:val="%4."/>
      <w:lvlJc w:val="left"/>
      <w:pPr>
        <w:ind w:left="2846" w:hanging="360"/>
      </w:pPr>
    </w:lvl>
    <w:lvl w:ilvl="4" w:tplc="04100019" w:tentative="1">
      <w:start w:val="1"/>
      <w:numFmt w:val="lowerLetter"/>
      <w:lvlText w:val="%5."/>
      <w:lvlJc w:val="left"/>
      <w:pPr>
        <w:ind w:left="3566" w:hanging="360"/>
      </w:pPr>
    </w:lvl>
    <w:lvl w:ilvl="5" w:tplc="0410001B" w:tentative="1">
      <w:start w:val="1"/>
      <w:numFmt w:val="lowerRoman"/>
      <w:lvlText w:val="%6."/>
      <w:lvlJc w:val="right"/>
      <w:pPr>
        <w:ind w:left="4286" w:hanging="180"/>
      </w:pPr>
    </w:lvl>
    <w:lvl w:ilvl="6" w:tplc="0410000F" w:tentative="1">
      <w:start w:val="1"/>
      <w:numFmt w:val="decimal"/>
      <w:lvlText w:val="%7."/>
      <w:lvlJc w:val="left"/>
      <w:pPr>
        <w:ind w:left="5006" w:hanging="360"/>
      </w:pPr>
    </w:lvl>
    <w:lvl w:ilvl="7" w:tplc="04100019" w:tentative="1">
      <w:start w:val="1"/>
      <w:numFmt w:val="lowerLetter"/>
      <w:lvlText w:val="%8."/>
      <w:lvlJc w:val="left"/>
      <w:pPr>
        <w:ind w:left="5726" w:hanging="360"/>
      </w:pPr>
    </w:lvl>
    <w:lvl w:ilvl="8" w:tplc="0410001B" w:tentative="1">
      <w:start w:val="1"/>
      <w:numFmt w:val="lowerRoman"/>
      <w:lvlText w:val="%9."/>
      <w:lvlJc w:val="right"/>
      <w:pPr>
        <w:ind w:left="6446" w:hanging="180"/>
      </w:pPr>
    </w:lvl>
  </w:abstractNum>
  <w:num w:numId="1">
    <w:abstractNumId w:val="24"/>
  </w:num>
  <w:num w:numId="2">
    <w:abstractNumId w:val="10"/>
  </w:num>
  <w:num w:numId="3">
    <w:abstractNumId w:val="46"/>
  </w:num>
  <w:num w:numId="4">
    <w:abstractNumId w:val="19"/>
  </w:num>
  <w:num w:numId="5">
    <w:abstractNumId w:val="50"/>
  </w:num>
  <w:num w:numId="6">
    <w:abstractNumId w:val="20"/>
  </w:num>
  <w:num w:numId="7">
    <w:abstractNumId w:val="68"/>
  </w:num>
  <w:num w:numId="8">
    <w:abstractNumId w:val="81"/>
  </w:num>
  <w:num w:numId="9">
    <w:abstractNumId w:val="71"/>
  </w:num>
  <w:num w:numId="10">
    <w:abstractNumId w:val="63"/>
  </w:num>
  <w:num w:numId="11">
    <w:abstractNumId w:val="37"/>
  </w:num>
  <w:num w:numId="12">
    <w:abstractNumId w:val="77"/>
  </w:num>
  <w:num w:numId="13">
    <w:abstractNumId w:val="16"/>
  </w:num>
  <w:num w:numId="14">
    <w:abstractNumId w:val="34"/>
  </w:num>
  <w:num w:numId="15">
    <w:abstractNumId w:val="64"/>
  </w:num>
  <w:num w:numId="16">
    <w:abstractNumId w:val="5"/>
  </w:num>
  <w:num w:numId="17">
    <w:abstractNumId w:val="67"/>
  </w:num>
  <w:num w:numId="18">
    <w:abstractNumId w:val="32"/>
  </w:num>
  <w:num w:numId="19">
    <w:abstractNumId w:val="22"/>
  </w:num>
  <w:num w:numId="20">
    <w:abstractNumId w:val="29"/>
  </w:num>
  <w:num w:numId="21">
    <w:abstractNumId w:val="23"/>
  </w:num>
  <w:num w:numId="22">
    <w:abstractNumId w:val="11"/>
  </w:num>
  <w:num w:numId="23">
    <w:abstractNumId w:val="25"/>
  </w:num>
  <w:num w:numId="24">
    <w:abstractNumId w:val="70"/>
  </w:num>
  <w:num w:numId="25">
    <w:abstractNumId w:val="48"/>
  </w:num>
  <w:num w:numId="26">
    <w:abstractNumId w:val="33"/>
  </w:num>
  <w:num w:numId="27">
    <w:abstractNumId w:val="78"/>
  </w:num>
  <w:num w:numId="28">
    <w:abstractNumId w:val="55"/>
  </w:num>
  <w:num w:numId="29">
    <w:abstractNumId w:val="56"/>
  </w:num>
  <w:num w:numId="30">
    <w:abstractNumId w:val="42"/>
  </w:num>
  <w:num w:numId="31">
    <w:abstractNumId w:val="36"/>
  </w:num>
  <w:num w:numId="32">
    <w:abstractNumId w:val="21"/>
  </w:num>
  <w:num w:numId="33">
    <w:abstractNumId w:val="75"/>
  </w:num>
  <w:num w:numId="34">
    <w:abstractNumId w:val="39"/>
  </w:num>
  <w:num w:numId="35">
    <w:abstractNumId w:val="69"/>
  </w:num>
  <w:num w:numId="36">
    <w:abstractNumId w:val="53"/>
  </w:num>
  <w:num w:numId="37">
    <w:abstractNumId w:val="54"/>
  </w:num>
  <w:num w:numId="38">
    <w:abstractNumId w:val="38"/>
  </w:num>
  <w:num w:numId="39">
    <w:abstractNumId w:val="45"/>
  </w:num>
  <w:num w:numId="40">
    <w:abstractNumId w:val="18"/>
  </w:num>
  <w:num w:numId="41">
    <w:abstractNumId w:val="76"/>
  </w:num>
  <w:num w:numId="42">
    <w:abstractNumId w:val="12"/>
  </w:num>
  <w:num w:numId="43">
    <w:abstractNumId w:val="17"/>
  </w:num>
  <w:num w:numId="44">
    <w:abstractNumId w:val="65"/>
  </w:num>
  <w:num w:numId="45">
    <w:abstractNumId w:val="49"/>
  </w:num>
  <w:num w:numId="46">
    <w:abstractNumId w:val="58"/>
  </w:num>
  <w:num w:numId="47">
    <w:abstractNumId w:val="8"/>
  </w:num>
  <w:num w:numId="48">
    <w:abstractNumId w:val="2"/>
  </w:num>
  <w:num w:numId="49">
    <w:abstractNumId w:val="6"/>
  </w:num>
  <w:num w:numId="50">
    <w:abstractNumId w:val="27"/>
  </w:num>
  <w:num w:numId="51">
    <w:abstractNumId w:val="3"/>
  </w:num>
  <w:num w:numId="52">
    <w:abstractNumId w:val="61"/>
  </w:num>
  <w:num w:numId="53">
    <w:abstractNumId w:val="66"/>
  </w:num>
  <w:num w:numId="54">
    <w:abstractNumId w:val="79"/>
  </w:num>
  <w:num w:numId="55">
    <w:abstractNumId w:val="82"/>
  </w:num>
  <w:num w:numId="56">
    <w:abstractNumId w:val="73"/>
  </w:num>
  <w:num w:numId="57">
    <w:abstractNumId w:val="41"/>
  </w:num>
  <w:num w:numId="58">
    <w:abstractNumId w:val="47"/>
  </w:num>
  <w:num w:numId="59">
    <w:abstractNumId w:val="80"/>
  </w:num>
  <w:num w:numId="60">
    <w:abstractNumId w:val="1"/>
  </w:num>
  <w:num w:numId="61">
    <w:abstractNumId w:val="44"/>
  </w:num>
  <w:num w:numId="62">
    <w:abstractNumId w:val="59"/>
  </w:num>
  <w:num w:numId="63">
    <w:abstractNumId w:val="74"/>
  </w:num>
  <w:num w:numId="64">
    <w:abstractNumId w:val="15"/>
  </w:num>
  <w:num w:numId="65">
    <w:abstractNumId w:val="35"/>
  </w:num>
  <w:num w:numId="66">
    <w:abstractNumId w:val="72"/>
  </w:num>
  <w:num w:numId="67">
    <w:abstractNumId w:val="13"/>
  </w:num>
  <w:num w:numId="68">
    <w:abstractNumId w:val="51"/>
  </w:num>
  <w:num w:numId="69">
    <w:abstractNumId w:val="62"/>
  </w:num>
  <w:num w:numId="70">
    <w:abstractNumId w:val="28"/>
  </w:num>
  <w:num w:numId="71">
    <w:abstractNumId w:val="60"/>
  </w:num>
  <w:num w:numId="72">
    <w:abstractNumId w:val="4"/>
  </w:num>
  <w:num w:numId="73">
    <w:abstractNumId w:val="30"/>
  </w:num>
  <w:num w:numId="74">
    <w:abstractNumId w:val="52"/>
  </w:num>
  <w:num w:numId="75">
    <w:abstractNumId w:val="0"/>
  </w:num>
  <w:num w:numId="76">
    <w:abstractNumId w:val="40"/>
  </w:num>
  <w:num w:numId="77">
    <w:abstractNumId w:val="26"/>
  </w:num>
  <w:num w:numId="78">
    <w:abstractNumId w:val="14"/>
  </w:num>
  <w:num w:numId="79">
    <w:abstractNumId w:val="9"/>
  </w:num>
  <w:num w:numId="80">
    <w:abstractNumId w:val="57"/>
  </w:num>
  <w:num w:numId="81">
    <w:abstractNumId w:val="7"/>
  </w:num>
  <w:num w:numId="82">
    <w:abstractNumId w:val="43"/>
  </w:num>
  <w:num w:numId="83">
    <w:abstractNumId w:val="31"/>
  </w:num>
  <w:numIdMacAtCleanup w:val="8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ente di Microsoft Office">
    <w15:presenceInfo w15:providerId="None" w15:userId="Utente di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A34"/>
    <w:rsid w:val="000001B7"/>
    <w:rsid w:val="0000057A"/>
    <w:rsid w:val="0001260E"/>
    <w:rsid w:val="00012F2D"/>
    <w:rsid w:val="00024E7E"/>
    <w:rsid w:val="00031EAD"/>
    <w:rsid w:val="000347D2"/>
    <w:rsid w:val="00035FF5"/>
    <w:rsid w:val="000363E6"/>
    <w:rsid w:val="00040CA5"/>
    <w:rsid w:val="00042D5A"/>
    <w:rsid w:val="0004345F"/>
    <w:rsid w:val="000455C8"/>
    <w:rsid w:val="00045C6D"/>
    <w:rsid w:val="000476BE"/>
    <w:rsid w:val="00053A4A"/>
    <w:rsid w:val="00053E98"/>
    <w:rsid w:val="00054A89"/>
    <w:rsid w:val="0005621D"/>
    <w:rsid w:val="00062403"/>
    <w:rsid w:val="00070ADC"/>
    <w:rsid w:val="000770A9"/>
    <w:rsid w:val="000775CA"/>
    <w:rsid w:val="00085475"/>
    <w:rsid w:val="00086D5C"/>
    <w:rsid w:val="0008796F"/>
    <w:rsid w:val="00095996"/>
    <w:rsid w:val="0009789F"/>
    <w:rsid w:val="000A37CE"/>
    <w:rsid w:val="000B7B29"/>
    <w:rsid w:val="000C2C33"/>
    <w:rsid w:val="000D6BB6"/>
    <w:rsid w:val="0010047F"/>
    <w:rsid w:val="00102341"/>
    <w:rsid w:val="00105AF3"/>
    <w:rsid w:val="00112CED"/>
    <w:rsid w:val="001146E3"/>
    <w:rsid w:val="00115157"/>
    <w:rsid w:val="00117E7F"/>
    <w:rsid w:val="0012213E"/>
    <w:rsid w:val="00130B95"/>
    <w:rsid w:val="00134A21"/>
    <w:rsid w:val="00140695"/>
    <w:rsid w:val="00147009"/>
    <w:rsid w:val="0016174B"/>
    <w:rsid w:val="0016782F"/>
    <w:rsid w:val="001742F7"/>
    <w:rsid w:val="001751F3"/>
    <w:rsid w:val="0018620E"/>
    <w:rsid w:val="00195DF4"/>
    <w:rsid w:val="001A2699"/>
    <w:rsid w:val="001B1220"/>
    <w:rsid w:val="001B64F3"/>
    <w:rsid w:val="001B784B"/>
    <w:rsid w:val="001C72F4"/>
    <w:rsid w:val="001C7FC8"/>
    <w:rsid w:val="001E2147"/>
    <w:rsid w:val="001E27F7"/>
    <w:rsid w:val="001E38E7"/>
    <w:rsid w:val="001E5B96"/>
    <w:rsid w:val="001E5D3C"/>
    <w:rsid w:val="001E69D6"/>
    <w:rsid w:val="001F1A8B"/>
    <w:rsid w:val="001F3DC6"/>
    <w:rsid w:val="0020157D"/>
    <w:rsid w:val="00202CC2"/>
    <w:rsid w:val="00204239"/>
    <w:rsid w:val="00204EB2"/>
    <w:rsid w:val="0020597D"/>
    <w:rsid w:val="0020603F"/>
    <w:rsid w:val="00207241"/>
    <w:rsid w:val="002169A2"/>
    <w:rsid w:val="002220E6"/>
    <w:rsid w:val="002229A5"/>
    <w:rsid w:val="00223309"/>
    <w:rsid w:val="0022751E"/>
    <w:rsid w:val="00232A21"/>
    <w:rsid w:val="00237F25"/>
    <w:rsid w:val="00240935"/>
    <w:rsid w:val="00243A24"/>
    <w:rsid w:val="00265B54"/>
    <w:rsid w:val="00266449"/>
    <w:rsid w:val="00270ECA"/>
    <w:rsid w:val="00273B21"/>
    <w:rsid w:val="00275253"/>
    <w:rsid w:val="00277DB7"/>
    <w:rsid w:val="00281B74"/>
    <w:rsid w:val="00282552"/>
    <w:rsid w:val="00291502"/>
    <w:rsid w:val="002934C0"/>
    <w:rsid w:val="002964F3"/>
    <w:rsid w:val="002A0789"/>
    <w:rsid w:val="002A10B2"/>
    <w:rsid w:val="002A2699"/>
    <w:rsid w:val="002A27E9"/>
    <w:rsid w:val="002A6F0B"/>
    <w:rsid w:val="002B0874"/>
    <w:rsid w:val="002B294D"/>
    <w:rsid w:val="002B2984"/>
    <w:rsid w:val="002B558C"/>
    <w:rsid w:val="002C6C44"/>
    <w:rsid w:val="002D01CE"/>
    <w:rsid w:val="002D548D"/>
    <w:rsid w:val="002E01C8"/>
    <w:rsid w:val="002E130D"/>
    <w:rsid w:val="002E42EB"/>
    <w:rsid w:val="002E5539"/>
    <w:rsid w:val="002E5730"/>
    <w:rsid w:val="002F5895"/>
    <w:rsid w:val="002F5C5B"/>
    <w:rsid w:val="00303A0E"/>
    <w:rsid w:val="003144BF"/>
    <w:rsid w:val="00317BB6"/>
    <w:rsid w:val="00324506"/>
    <w:rsid w:val="00325A6B"/>
    <w:rsid w:val="0032785D"/>
    <w:rsid w:val="0033090B"/>
    <w:rsid w:val="00330E7B"/>
    <w:rsid w:val="003312DB"/>
    <w:rsid w:val="00333A83"/>
    <w:rsid w:val="00334C02"/>
    <w:rsid w:val="00342239"/>
    <w:rsid w:val="00342276"/>
    <w:rsid w:val="00347A6E"/>
    <w:rsid w:val="00354850"/>
    <w:rsid w:val="00355A7F"/>
    <w:rsid w:val="003630C8"/>
    <w:rsid w:val="00370198"/>
    <w:rsid w:val="003725AB"/>
    <w:rsid w:val="00372B3F"/>
    <w:rsid w:val="0037565C"/>
    <w:rsid w:val="00377963"/>
    <w:rsid w:val="00380DD5"/>
    <w:rsid w:val="003815DD"/>
    <w:rsid w:val="003834BA"/>
    <w:rsid w:val="00393333"/>
    <w:rsid w:val="003A02A6"/>
    <w:rsid w:val="003B1D2D"/>
    <w:rsid w:val="003B228E"/>
    <w:rsid w:val="003C1ADD"/>
    <w:rsid w:val="003C6EAA"/>
    <w:rsid w:val="003C7B02"/>
    <w:rsid w:val="003C7BB8"/>
    <w:rsid w:val="003D519D"/>
    <w:rsid w:val="003E0F08"/>
    <w:rsid w:val="003E404E"/>
    <w:rsid w:val="003F3479"/>
    <w:rsid w:val="003F7CEC"/>
    <w:rsid w:val="00401D6C"/>
    <w:rsid w:val="004032AF"/>
    <w:rsid w:val="00403D8E"/>
    <w:rsid w:val="00403FF3"/>
    <w:rsid w:val="00404064"/>
    <w:rsid w:val="004054FD"/>
    <w:rsid w:val="00410904"/>
    <w:rsid w:val="0041216C"/>
    <w:rsid w:val="0041638B"/>
    <w:rsid w:val="004220BB"/>
    <w:rsid w:val="00424F79"/>
    <w:rsid w:val="00435036"/>
    <w:rsid w:val="004373E3"/>
    <w:rsid w:val="00442157"/>
    <w:rsid w:val="00442AAE"/>
    <w:rsid w:val="00446A6F"/>
    <w:rsid w:val="00453F67"/>
    <w:rsid w:val="004540B4"/>
    <w:rsid w:val="00455423"/>
    <w:rsid w:val="00460EB5"/>
    <w:rsid w:val="00466208"/>
    <w:rsid w:val="00467951"/>
    <w:rsid w:val="00467CA1"/>
    <w:rsid w:val="00475727"/>
    <w:rsid w:val="004911FD"/>
    <w:rsid w:val="004943FB"/>
    <w:rsid w:val="00494745"/>
    <w:rsid w:val="004976B7"/>
    <w:rsid w:val="004A0366"/>
    <w:rsid w:val="004A17F5"/>
    <w:rsid w:val="004A2FD1"/>
    <w:rsid w:val="004A390F"/>
    <w:rsid w:val="004A60FD"/>
    <w:rsid w:val="004B1FF3"/>
    <w:rsid w:val="004B380D"/>
    <w:rsid w:val="004B6628"/>
    <w:rsid w:val="004C5BCB"/>
    <w:rsid w:val="004C6A9B"/>
    <w:rsid w:val="004D289A"/>
    <w:rsid w:val="004D29E8"/>
    <w:rsid w:val="004D3FCF"/>
    <w:rsid w:val="004D5871"/>
    <w:rsid w:val="004E09C6"/>
    <w:rsid w:val="00502F7C"/>
    <w:rsid w:val="005119F3"/>
    <w:rsid w:val="00521779"/>
    <w:rsid w:val="00523ED2"/>
    <w:rsid w:val="005361AC"/>
    <w:rsid w:val="005421BE"/>
    <w:rsid w:val="00542A87"/>
    <w:rsid w:val="00544EF4"/>
    <w:rsid w:val="00546CE1"/>
    <w:rsid w:val="00546D14"/>
    <w:rsid w:val="00552044"/>
    <w:rsid w:val="005525C5"/>
    <w:rsid w:val="0055564A"/>
    <w:rsid w:val="00556C50"/>
    <w:rsid w:val="005628C3"/>
    <w:rsid w:val="0057008A"/>
    <w:rsid w:val="00571EE0"/>
    <w:rsid w:val="00577220"/>
    <w:rsid w:val="00583F9C"/>
    <w:rsid w:val="0059537C"/>
    <w:rsid w:val="00595EF7"/>
    <w:rsid w:val="00597FE2"/>
    <w:rsid w:val="005A43DC"/>
    <w:rsid w:val="005C1A2B"/>
    <w:rsid w:val="005D19E2"/>
    <w:rsid w:val="005D5CF9"/>
    <w:rsid w:val="005D6FF0"/>
    <w:rsid w:val="005D703A"/>
    <w:rsid w:val="005E144D"/>
    <w:rsid w:val="005E1EDE"/>
    <w:rsid w:val="005E2866"/>
    <w:rsid w:val="005F1386"/>
    <w:rsid w:val="005F626A"/>
    <w:rsid w:val="006009E7"/>
    <w:rsid w:val="0060669B"/>
    <w:rsid w:val="0060690B"/>
    <w:rsid w:val="00606FA1"/>
    <w:rsid w:val="00613314"/>
    <w:rsid w:val="006153C0"/>
    <w:rsid w:val="00616BA7"/>
    <w:rsid w:val="00623256"/>
    <w:rsid w:val="00625F83"/>
    <w:rsid w:val="006305A4"/>
    <w:rsid w:val="0064002A"/>
    <w:rsid w:val="0064030D"/>
    <w:rsid w:val="00641705"/>
    <w:rsid w:val="0064195C"/>
    <w:rsid w:val="00644DB6"/>
    <w:rsid w:val="0064719B"/>
    <w:rsid w:val="0065191A"/>
    <w:rsid w:val="00664461"/>
    <w:rsid w:val="0066624A"/>
    <w:rsid w:val="006665DB"/>
    <w:rsid w:val="00672E05"/>
    <w:rsid w:val="00673AA9"/>
    <w:rsid w:val="00674269"/>
    <w:rsid w:val="0067494A"/>
    <w:rsid w:val="00684B41"/>
    <w:rsid w:val="00684F77"/>
    <w:rsid w:val="00691E37"/>
    <w:rsid w:val="006940FD"/>
    <w:rsid w:val="006A6CB0"/>
    <w:rsid w:val="006B1D61"/>
    <w:rsid w:val="006B1FCB"/>
    <w:rsid w:val="006B54DA"/>
    <w:rsid w:val="006B79C3"/>
    <w:rsid w:val="006C0316"/>
    <w:rsid w:val="006C427A"/>
    <w:rsid w:val="006C4308"/>
    <w:rsid w:val="006C634A"/>
    <w:rsid w:val="006D1A7F"/>
    <w:rsid w:val="006D212E"/>
    <w:rsid w:val="006D38E4"/>
    <w:rsid w:val="006D5C33"/>
    <w:rsid w:val="006D63FE"/>
    <w:rsid w:val="006D6790"/>
    <w:rsid w:val="006E3DFF"/>
    <w:rsid w:val="006E573D"/>
    <w:rsid w:val="006E7406"/>
    <w:rsid w:val="006F4868"/>
    <w:rsid w:val="006F5AE9"/>
    <w:rsid w:val="006F68EE"/>
    <w:rsid w:val="006F7DD3"/>
    <w:rsid w:val="007001D3"/>
    <w:rsid w:val="007018EF"/>
    <w:rsid w:val="007045E8"/>
    <w:rsid w:val="00706722"/>
    <w:rsid w:val="007172A4"/>
    <w:rsid w:val="007201E4"/>
    <w:rsid w:val="0072532C"/>
    <w:rsid w:val="007367A3"/>
    <w:rsid w:val="007405B2"/>
    <w:rsid w:val="00743D02"/>
    <w:rsid w:val="007455D7"/>
    <w:rsid w:val="00746108"/>
    <w:rsid w:val="00746FE1"/>
    <w:rsid w:val="00752960"/>
    <w:rsid w:val="00753239"/>
    <w:rsid w:val="00764E71"/>
    <w:rsid w:val="00764E98"/>
    <w:rsid w:val="00767AA1"/>
    <w:rsid w:val="007767D5"/>
    <w:rsid w:val="00777B86"/>
    <w:rsid w:val="007800C0"/>
    <w:rsid w:val="007806FC"/>
    <w:rsid w:val="00794B3B"/>
    <w:rsid w:val="0079518B"/>
    <w:rsid w:val="00795BB1"/>
    <w:rsid w:val="007A48EF"/>
    <w:rsid w:val="007A4A8B"/>
    <w:rsid w:val="007A5DEA"/>
    <w:rsid w:val="007A7E4B"/>
    <w:rsid w:val="007B75B2"/>
    <w:rsid w:val="007D0CDF"/>
    <w:rsid w:val="007E0703"/>
    <w:rsid w:val="007E4F63"/>
    <w:rsid w:val="007E688A"/>
    <w:rsid w:val="007F3A81"/>
    <w:rsid w:val="007F3B78"/>
    <w:rsid w:val="007F6855"/>
    <w:rsid w:val="00800388"/>
    <w:rsid w:val="00802464"/>
    <w:rsid w:val="00804849"/>
    <w:rsid w:val="00815E7A"/>
    <w:rsid w:val="00822B63"/>
    <w:rsid w:val="00824C0D"/>
    <w:rsid w:val="00830AB7"/>
    <w:rsid w:val="00836B5D"/>
    <w:rsid w:val="00842450"/>
    <w:rsid w:val="00846DA8"/>
    <w:rsid w:val="008476B0"/>
    <w:rsid w:val="008506E1"/>
    <w:rsid w:val="008510F6"/>
    <w:rsid w:val="00853E38"/>
    <w:rsid w:val="00854EE5"/>
    <w:rsid w:val="008569CC"/>
    <w:rsid w:val="00860F49"/>
    <w:rsid w:val="00861C96"/>
    <w:rsid w:val="00867C92"/>
    <w:rsid w:val="00871E7E"/>
    <w:rsid w:val="008736A8"/>
    <w:rsid w:val="00875C5B"/>
    <w:rsid w:val="00876174"/>
    <w:rsid w:val="00877086"/>
    <w:rsid w:val="00883AEA"/>
    <w:rsid w:val="00886194"/>
    <w:rsid w:val="008913B2"/>
    <w:rsid w:val="008A1676"/>
    <w:rsid w:val="008A4B97"/>
    <w:rsid w:val="008A5A8B"/>
    <w:rsid w:val="008B03EF"/>
    <w:rsid w:val="008B678E"/>
    <w:rsid w:val="008C559A"/>
    <w:rsid w:val="008D7BCC"/>
    <w:rsid w:val="008E407D"/>
    <w:rsid w:val="008E6908"/>
    <w:rsid w:val="008E762A"/>
    <w:rsid w:val="008F19E8"/>
    <w:rsid w:val="00902298"/>
    <w:rsid w:val="009041C8"/>
    <w:rsid w:val="0090523B"/>
    <w:rsid w:val="00913209"/>
    <w:rsid w:val="00920071"/>
    <w:rsid w:val="009308BF"/>
    <w:rsid w:val="00931F39"/>
    <w:rsid w:val="009334D9"/>
    <w:rsid w:val="00935DE9"/>
    <w:rsid w:val="00940AC6"/>
    <w:rsid w:val="00943152"/>
    <w:rsid w:val="00946546"/>
    <w:rsid w:val="009473AF"/>
    <w:rsid w:val="00954753"/>
    <w:rsid w:val="00956DC4"/>
    <w:rsid w:val="0096030E"/>
    <w:rsid w:val="0096544B"/>
    <w:rsid w:val="00965505"/>
    <w:rsid w:val="00965FDD"/>
    <w:rsid w:val="00974B2A"/>
    <w:rsid w:val="0098139C"/>
    <w:rsid w:val="0098767C"/>
    <w:rsid w:val="00992FB2"/>
    <w:rsid w:val="009942C8"/>
    <w:rsid w:val="009957A9"/>
    <w:rsid w:val="009962C1"/>
    <w:rsid w:val="00996FF1"/>
    <w:rsid w:val="009A1467"/>
    <w:rsid w:val="009A2E13"/>
    <w:rsid w:val="009A3A3D"/>
    <w:rsid w:val="009A548D"/>
    <w:rsid w:val="009A7AB8"/>
    <w:rsid w:val="009B68AD"/>
    <w:rsid w:val="009B757B"/>
    <w:rsid w:val="009C394A"/>
    <w:rsid w:val="009D1148"/>
    <w:rsid w:val="009D1B2B"/>
    <w:rsid w:val="009E1500"/>
    <w:rsid w:val="009E45F0"/>
    <w:rsid w:val="009E5724"/>
    <w:rsid w:val="009E5B30"/>
    <w:rsid w:val="009F5B99"/>
    <w:rsid w:val="00A02F97"/>
    <w:rsid w:val="00A0661D"/>
    <w:rsid w:val="00A14D86"/>
    <w:rsid w:val="00A24FD8"/>
    <w:rsid w:val="00A25305"/>
    <w:rsid w:val="00A25CB9"/>
    <w:rsid w:val="00A324B8"/>
    <w:rsid w:val="00A32FB5"/>
    <w:rsid w:val="00A378F7"/>
    <w:rsid w:val="00A413A0"/>
    <w:rsid w:val="00A45B32"/>
    <w:rsid w:val="00A478C5"/>
    <w:rsid w:val="00A50652"/>
    <w:rsid w:val="00A551F7"/>
    <w:rsid w:val="00A602F8"/>
    <w:rsid w:val="00A611C3"/>
    <w:rsid w:val="00A66D90"/>
    <w:rsid w:val="00A67B5A"/>
    <w:rsid w:val="00A67FC5"/>
    <w:rsid w:val="00A70567"/>
    <w:rsid w:val="00A70AE0"/>
    <w:rsid w:val="00A76CD4"/>
    <w:rsid w:val="00A77E9F"/>
    <w:rsid w:val="00A84AED"/>
    <w:rsid w:val="00A84FF3"/>
    <w:rsid w:val="00A87210"/>
    <w:rsid w:val="00A97C41"/>
    <w:rsid w:val="00AA012A"/>
    <w:rsid w:val="00AA68EF"/>
    <w:rsid w:val="00AB084A"/>
    <w:rsid w:val="00AB0FC0"/>
    <w:rsid w:val="00AB2892"/>
    <w:rsid w:val="00AB4F00"/>
    <w:rsid w:val="00AC4493"/>
    <w:rsid w:val="00AC465A"/>
    <w:rsid w:val="00AD6E58"/>
    <w:rsid w:val="00AD7449"/>
    <w:rsid w:val="00AE1405"/>
    <w:rsid w:val="00AE34A2"/>
    <w:rsid w:val="00AF2302"/>
    <w:rsid w:val="00B035F9"/>
    <w:rsid w:val="00B03956"/>
    <w:rsid w:val="00B03A4C"/>
    <w:rsid w:val="00B04460"/>
    <w:rsid w:val="00B1218C"/>
    <w:rsid w:val="00B14005"/>
    <w:rsid w:val="00B14145"/>
    <w:rsid w:val="00B14218"/>
    <w:rsid w:val="00B2000D"/>
    <w:rsid w:val="00B3094C"/>
    <w:rsid w:val="00B34F53"/>
    <w:rsid w:val="00B35915"/>
    <w:rsid w:val="00B3757A"/>
    <w:rsid w:val="00B41467"/>
    <w:rsid w:val="00B4161B"/>
    <w:rsid w:val="00B42E79"/>
    <w:rsid w:val="00B473BB"/>
    <w:rsid w:val="00B50484"/>
    <w:rsid w:val="00B531E3"/>
    <w:rsid w:val="00B56E01"/>
    <w:rsid w:val="00B6514B"/>
    <w:rsid w:val="00B71C08"/>
    <w:rsid w:val="00B7254B"/>
    <w:rsid w:val="00B73214"/>
    <w:rsid w:val="00B7608C"/>
    <w:rsid w:val="00B8044B"/>
    <w:rsid w:val="00B80E83"/>
    <w:rsid w:val="00B8180E"/>
    <w:rsid w:val="00B84E9C"/>
    <w:rsid w:val="00B85C9B"/>
    <w:rsid w:val="00B945DC"/>
    <w:rsid w:val="00B9602C"/>
    <w:rsid w:val="00B96D15"/>
    <w:rsid w:val="00BA1AB0"/>
    <w:rsid w:val="00BA3CDE"/>
    <w:rsid w:val="00BA4201"/>
    <w:rsid w:val="00BB1D77"/>
    <w:rsid w:val="00BB25BA"/>
    <w:rsid w:val="00BB5B30"/>
    <w:rsid w:val="00BC5C02"/>
    <w:rsid w:val="00BD054B"/>
    <w:rsid w:val="00BD1C92"/>
    <w:rsid w:val="00BE011A"/>
    <w:rsid w:val="00C0348C"/>
    <w:rsid w:val="00C03895"/>
    <w:rsid w:val="00C05F40"/>
    <w:rsid w:val="00C113DA"/>
    <w:rsid w:val="00C12956"/>
    <w:rsid w:val="00C22520"/>
    <w:rsid w:val="00C23E50"/>
    <w:rsid w:val="00C25BE1"/>
    <w:rsid w:val="00C26EA4"/>
    <w:rsid w:val="00C31C65"/>
    <w:rsid w:val="00C34053"/>
    <w:rsid w:val="00C415C0"/>
    <w:rsid w:val="00C42E83"/>
    <w:rsid w:val="00C437EC"/>
    <w:rsid w:val="00C452D6"/>
    <w:rsid w:val="00C56206"/>
    <w:rsid w:val="00C60B90"/>
    <w:rsid w:val="00C67C99"/>
    <w:rsid w:val="00C71977"/>
    <w:rsid w:val="00C7274F"/>
    <w:rsid w:val="00C733F6"/>
    <w:rsid w:val="00C73646"/>
    <w:rsid w:val="00C80C72"/>
    <w:rsid w:val="00C83231"/>
    <w:rsid w:val="00C85A2F"/>
    <w:rsid w:val="00C87232"/>
    <w:rsid w:val="00CB0ABB"/>
    <w:rsid w:val="00CB21CD"/>
    <w:rsid w:val="00CB2F7E"/>
    <w:rsid w:val="00CB3959"/>
    <w:rsid w:val="00CB7C92"/>
    <w:rsid w:val="00CC0148"/>
    <w:rsid w:val="00CC024E"/>
    <w:rsid w:val="00CC0996"/>
    <w:rsid w:val="00CC7972"/>
    <w:rsid w:val="00CD7C97"/>
    <w:rsid w:val="00CE6F93"/>
    <w:rsid w:val="00CF23AC"/>
    <w:rsid w:val="00CF540D"/>
    <w:rsid w:val="00D00B72"/>
    <w:rsid w:val="00D04157"/>
    <w:rsid w:val="00D11380"/>
    <w:rsid w:val="00D11AE1"/>
    <w:rsid w:val="00D1220E"/>
    <w:rsid w:val="00D12A4B"/>
    <w:rsid w:val="00D15B74"/>
    <w:rsid w:val="00D16232"/>
    <w:rsid w:val="00D245A1"/>
    <w:rsid w:val="00D303EE"/>
    <w:rsid w:val="00D30BFC"/>
    <w:rsid w:val="00D31AF0"/>
    <w:rsid w:val="00D33F24"/>
    <w:rsid w:val="00D41BA7"/>
    <w:rsid w:val="00D4377A"/>
    <w:rsid w:val="00D4500B"/>
    <w:rsid w:val="00D507A8"/>
    <w:rsid w:val="00D54FFF"/>
    <w:rsid w:val="00D648AE"/>
    <w:rsid w:val="00D67178"/>
    <w:rsid w:val="00D672DD"/>
    <w:rsid w:val="00D67625"/>
    <w:rsid w:val="00D70E5D"/>
    <w:rsid w:val="00D8470B"/>
    <w:rsid w:val="00D869E7"/>
    <w:rsid w:val="00D90B5E"/>
    <w:rsid w:val="00D91246"/>
    <w:rsid w:val="00D968FC"/>
    <w:rsid w:val="00DA0889"/>
    <w:rsid w:val="00DA7579"/>
    <w:rsid w:val="00DA7C58"/>
    <w:rsid w:val="00DC1D53"/>
    <w:rsid w:val="00DD04A5"/>
    <w:rsid w:val="00DF200A"/>
    <w:rsid w:val="00DF418C"/>
    <w:rsid w:val="00DF56B0"/>
    <w:rsid w:val="00DF7BDD"/>
    <w:rsid w:val="00E00F27"/>
    <w:rsid w:val="00E01677"/>
    <w:rsid w:val="00E036DB"/>
    <w:rsid w:val="00E05D96"/>
    <w:rsid w:val="00E123E2"/>
    <w:rsid w:val="00E143FA"/>
    <w:rsid w:val="00E150F8"/>
    <w:rsid w:val="00E20C09"/>
    <w:rsid w:val="00E21F21"/>
    <w:rsid w:val="00E278C9"/>
    <w:rsid w:val="00E30BCB"/>
    <w:rsid w:val="00E30E1F"/>
    <w:rsid w:val="00E31853"/>
    <w:rsid w:val="00E31A34"/>
    <w:rsid w:val="00E32353"/>
    <w:rsid w:val="00E32A2B"/>
    <w:rsid w:val="00E32C64"/>
    <w:rsid w:val="00E46350"/>
    <w:rsid w:val="00E469A5"/>
    <w:rsid w:val="00E62172"/>
    <w:rsid w:val="00E65ABE"/>
    <w:rsid w:val="00E74799"/>
    <w:rsid w:val="00E8750E"/>
    <w:rsid w:val="00EA0D5C"/>
    <w:rsid w:val="00EA4A52"/>
    <w:rsid w:val="00EA5A89"/>
    <w:rsid w:val="00EA5CFC"/>
    <w:rsid w:val="00EA5FA2"/>
    <w:rsid w:val="00EA62B3"/>
    <w:rsid w:val="00EB0553"/>
    <w:rsid w:val="00EC1304"/>
    <w:rsid w:val="00EC2A5C"/>
    <w:rsid w:val="00EC775C"/>
    <w:rsid w:val="00EE23FA"/>
    <w:rsid w:val="00EE29E9"/>
    <w:rsid w:val="00EE50D9"/>
    <w:rsid w:val="00F01D1F"/>
    <w:rsid w:val="00F04853"/>
    <w:rsid w:val="00F04DB1"/>
    <w:rsid w:val="00F21B02"/>
    <w:rsid w:val="00F22F2C"/>
    <w:rsid w:val="00F24744"/>
    <w:rsid w:val="00F259FC"/>
    <w:rsid w:val="00F275D5"/>
    <w:rsid w:val="00F277AF"/>
    <w:rsid w:val="00F351CF"/>
    <w:rsid w:val="00F3744C"/>
    <w:rsid w:val="00F45ED2"/>
    <w:rsid w:val="00F501A6"/>
    <w:rsid w:val="00F52624"/>
    <w:rsid w:val="00F53F7F"/>
    <w:rsid w:val="00F5442F"/>
    <w:rsid w:val="00F57E93"/>
    <w:rsid w:val="00F60C8C"/>
    <w:rsid w:val="00F65405"/>
    <w:rsid w:val="00F67834"/>
    <w:rsid w:val="00F73B66"/>
    <w:rsid w:val="00F74338"/>
    <w:rsid w:val="00F744E6"/>
    <w:rsid w:val="00F76D71"/>
    <w:rsid w:val="00F8373A"/>
    <w:rsid w:val="00F837BD"/>
    <w:rsid w:val="00F90DA3"/>
    <w:rsid w:val="00F92AC0"/>
    <w:rsid w:val="00F93FD3"/>
    <w:rsid w:val="00FA1EA3"/>
    <w:rsid w:val="00FB4D68"/>
    <w:rsid w:val="00FB62EF"/>
    <w:rsid w:val="00FC0664"/>
    <w:rsid w:val="00FC1FF3"/>
    <w:rsid w:val="00FC37E8"/>
    <w:rsid w:val="00FC4184"/>
    <w:rsid w:val="00FD32B1"/>
    <w:rsid w:val="00FE3084"/>
    <w:rsid w:val="00FE5031"/>
    <w:rsid w:val="00FF0DA3"/>
    <w:rsid w:val="00FF1CD7"/>
    <w:rsid w:val="00FF4314"/>
    <w:rsid w:val="00FF59B0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E531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A4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34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DF56B0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DF56B0"/>
    <w:rPr>
      <w:rFonts w:ascii="Calibri" w:eastAsiaTheme="minorHAnsi" w:hAnsi="Calibri" w:cs="Consolas"/>
      <w:sz w:val="22"/>
      <w:szCs w:val="21"/>
      <w:lang w:eastAsia="en-US"/>
    </w:rPr>
  </w:style>
  <w:style w:type="paragraph" w:styleId="NormaleWeb">
    <w:name w:val="Normal (Web)"/>
    <w:basedOn w:val="Normale"/>
    <w:uiPriority w:val="99"/>
    <w:unhideWhenUsed/>
    <w:rsid w:val="00C85A2F"/>
    <w:pPr>
      <w:spacing w:before="100" w:beforeAutospacing="1" w:after="100" w:afterAutospacing="1"/>
    </w:pPr>
    <w:rPr>
      <w:rFonts w:eastAsiaTheme="minorEastAsia"/>
    </w:rPr>
  </w:style>
  <w:style w:type="paragraph" w:customStyle="1" w:styleId="Elencoacolori-Colore11">
    <w:name w:val="Elenco a colori - Colore 11"/>
    <w:basedOn w:val="Normale"/>
    <w:qFormat/>
    <w:rsid w:val="00C83231"/>
    <w:pPr>
      <w:ind w:left="720"/>
      <w:contextualSpacing/>
    </w:pPr>
    <w:rPr>
      <w:rFonts w:ascii="Calibri" w:hAnsi="Calibri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8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2017-03-31T08:27:00Z</dcterms:created>
  <dcterms:modified xsi:type="dcterms:W3CDTF">2017-05-02T15:32:00Z</dcterms:modified>
  <cp:category/>
</cp:coreProperties>
</file>